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Calibri" w:hAnsi="Calibri"/>
          <w:b w:val="false"/>
          <w:color w:val="000000"/>
          <w:sz w:val="22"/>
        </w:rPr>
      </w:pPr>
      <w:r>
        <w:rPr>
          <w:rFonts w:ascii="Times New Roman" w:hAnsi="Times New Roman"/>
          <w:b/>
          <w:color w:val="000000"/>
          <w:sz w:val="24"/>
          <w:szCs w:val="24"/>
        </w:rPr>
        <w:t xml:space="preserve">MUTUAL FULL AND FINAL RELEASE </w:t>
      </w:r>
    </w:p>
    <w:p>
      <w:pPr>
        <w:pStyle w:val="Normal"/>
        <w:bidi w:val="0"/>
        <w:jc w:val="center"/>
        <w:rPr>
          <w:rFonts w:ascii="Calibri" w:hAnsi="Calibri"/>
          <w:b w:val="false"/>
          <w:color w:val="000000"/>
          <w:sz w:val="22"/>
        </w:rPr>
      </w:pPr>
      <w:r>
        <w:rPr/>
      </w:r>
    </w:p>
    <w:p>
      <w:pPr>
        <w:pStyle w:val="Normal"/>
        <w:bidi w:val="0"/>
        <w:jc w:val="left"/>
        <w:rPr>
          <w:rFonts w:ascii="Calibri" w:hAnsi="Calibri"/>
          <w:color w:val="000000"/>
          <w:sz w:val="22"/>
        </w:rPr>
      </w:pPr>
      <w:r>
        <w:rPr>
          <w:rFonts w:ascii="Times New Roman" w:hAnsi="Times New Roman"/>
          <w:b w:val="false"/>
          <w:color w:val="000000"/>
          <w:sz w:val="24"/>
          <w:szCs w:val="24"/>
        </w:rPr>
        <w:br/>
      </w:r>
      <w:r>
        <w:rPr>
          <w:rFonts w:ascii="Times New Roman" w:hAnsi="Times New Roman"/>
          <w:color w:val="000000"/>
          <w:sz w:val="24"/>
          <w:szCs w:val="24"/>
        </w:rPr>
        <w:t xml:space="preserve">WHEREAS the undersigned parties </w:t>
      </w:r>
      <w:r>
        <w:rPr>
          <w:rFonts w:ascii="Times New Roman" w:hAnsi="Times New Roman"/>
          <w:color w:val="000000"/>
          <w:sz w:val="24"/>
          <w:szCs w:val="24"/>
          <w:shd w:fill="FFFF00" w:val="clear"/>
        </w:rPr>
        <w:t>XXX</w:t>
      </w:r>
      <w:r>
        <w:rPr>
          <w:rFonts w:ascii="Times New Roman" w:hAnsi="Times New Roman"/>
          <w:color w:val="000000"/>
          <w:sz w:val="24"/>
          <w:szCs w:val="24"/>
        </w:rPr>
        <w:t xml:space="preserve"> and </w:t>
      </w:r>
      <w:r>
        <w:rPr>
          <w:rFonts w:ascii="Times New Roman" w:hAnsi="Times New Roman"/>
          <w:color w:val="000000"/>
          <w:sz w:val="24"/>
          <w:szCs w:val="24"/>
          <w:shd w:fill="FFFF00" w:val="clear"/>
        </w:rPr>
        <w:t>XXX</w:t>
      </w:r>
      <w:r>
        <w:rPr>
          <w:rFonts w:ascii="Times New Roman" w:hAnsi="Times New Roman"/>
          <w:color w:val="000000"/>
          <w:sz w:val="24"/>
          <w:szCs w:val="24"/>
        </w:rPr>
        <w:t xml:space="preserve">, have  entered into settlement, and agreed to settle all issues relating to the </w:t>
      </w:r>
      <w:r>
        <w:rPr>
          <w:rFonts w:ascii="Times New Roman" w:hAnsi="Times New Roman"/>
          <w:color w:val="000000"/>
          <w:sz w:val="24"/>
          <w:szCs w:val="24"/>
          <w:shd w:fill="FFFF00" w:val="clear"/>
        </w:rPr>
        <w:t>XXX</w:t>
      </w:r>
      <w:r>
        <w:rPr>
          <w:rFonts w:ascii="Times New Roman" w:hAnsi="Times New Roman"/>
          <w:color w:val="000000"/>
          <w:sz w:val="24"/>
          <w:szCs w:val="24"/>
        </w:rPr>
        <w:t xml:space="preserve">. </w:t>
      </w:r>
    </w:p>
    <w:p>
      <w:pPr>
        <w:pStyle w:val="Normal"/>
        <w:bidi w:val="0"/>
        <w:jc w:val="left"/>
        <w:rPr>
          <w:rFonts w:ascii="Calibri" w:hAnsi="Calibri"/>
          <w:color w:val="000000"/>
          <w:sz w:val="22"/>
        </w:rPr>
      </w:pPr>
      <w:r>
        <w:rPr>
          <w:rFonts w:ascii="Times New Roman" w:hAnsi="Times New Roman"/>
          <w:color w:val="000000"/>
          <w:sz w:val="24"/>
          <w:szCs w:val="24"/>
        </w:rPr>
        <w:br/>
        <w:t>AND IN CONSIDERATION of the payment of the all-inclusive sum of $</w:t>
      </w:r>
      <w:r>
        <w:rPr>
          <w:rFonts w:ascii="Times New Roman" w:hAnsi="Times New Roman"/>
          <w:color w:val="000000"/>
          <w:sz w:val="24"/>
          <w:szCs w:val="24"/>
          <w:shd w:fill="FFFF00" w:val="clear"/>
        </w:rPr>
        <w:t>XXX</w:t>
      </w:r>
      <w:r>
        <w:rPr>
          <w:rFonts w:ascii="Times New Roman" w:hAnsi="Times New Roman"/>
          <w:color w:val="000000"/>
          <w:sz w:val="24"/>
          <w:szCs w:val="24"/>
        </w:rPr>
        <w:t xml:space="preserve"> (the “Payment”), by </w:t>
      </w:r>
      <w:r>
        <w:rPr>
          <w:rFonts w:ascii="Times New Roman" w:hAnsi="Times New Roman"/>
          <w:color w:val="000000"/>
          <w:sz w:val="24"/>
          <w:szCs w:val="24"/>
          <w:shd w:fill="FFFF00" w:val="clear"/>
        </w:rPr>
        <w:t>XXX</w:t>
      </w:r>
      <w:r>
        <w:rPr>
          <w:rFonts w:ascii="Times New Roman" w:hAnsi="Times New Roman"/>
          <w:color w:val="000000"/>
          <w:sz w:val="24"/>
          <w:szCs w:val="24"/>
        </w:rPr>
        <w:t xml:space="preserve"> and for other good and valuable consideration, the receipt and  sufficiency of which is hereby acknowledged, </w:t>
      </w:r>
      <w:r>
        <w:rPr>
          <w:rFonts w:ascii="Times New Roman" w:hAnsi="Times New Roman"/>
          <w:color w:val="000000"/>
          <w:sz w:val="24"/>
          <w:szCs w:val="24"/>
          <w:shd w:fill="FFFF00" w:val="clear"/>
        </w:rPr>
        <w:t>XXX</w:t>
      </w:r>
      <w:r>
        <w:rPr>
          <w:rFonts w:ascii="Times New Roman" w:hAnsi="Times New Roman"/>
          <w:color w:val="000000"/>
          <w:sz w:val="24"/>
          <w:szCs w:val="24"/>
        </w:rPr>
        <w:t xml:space="preserve"> hereby  fully and finally release </w:t>
      </w:r>
      <w:r>
        <w:rPr>
          <w:rFonts w:ascii="Times New Roman" w:hAnsi="Times New Roman"/>
          <w:color w:val="000000"/>
          <w:sz w:val="24"/>
          <w:szCs w:val="24"/>
          <w:shd w:fill="FFFF00" w:val="clear"/>
        </w:rPr>
        <w:t>XXX</w:t>
      </w:r>
      <w:r>
        <w:rPr>
          <w:rFonts w:ascii="Times New Roman" w:hAnsi="Times New Roman"/>
          <w:color w:val="000000"/>
          <w:sz w:val="24"/>
          <w:szCs w:val="24"/>
        </w:rPr>
        <w:t xml:space="preserve">, and each of their affiliates or  related companies, partners, officers, directors, servants, agents, and employees from any and all past,  present and/or future claims, demands suits, debts proceedings, dues, accounts, covenants, contracts,  actions, and causes of action arising in any way from, or in any way related to, but without limiting the  generality of the foregoing, the matters at issue with respect to the initial deposit payment and subsequent repayment in full of said deposit. </w:t>
      </w:r>
    </w:p>
    <w:p>
      <w:pPr>
        <w:pStyle w:val="Normal"/>
        <w:bidi w:val="0"/>
        <w:jc w:val="left"/>
        <w:rPr>
          <w:rFonts w:ascii="Calibri" w:hAnsi="Calibri"/>
          <w:color w:val="000000"/>
          <w:sz w:val="22"/>
        </w:rPr>
      </w:pPr>
      <w:r>
        <w:rPr>
          <w:rFonts w:ascii="Times New Roman" w:hAnsi="Times New Roman"/>
          <w:color w:val="000000"/>
          <w:sz w:val="24"/>
          <w:szCs w:val="24"/>
        </w:rPr>
        <w:br/>
        <w:t xml:space="preserve">AND FOR THE SAME CONSIDERATION: </w:t>
      </w:r>
      <w:r>
        <w:rPr>
          <w:rFonts w:ascii="Times New Roman" w:hAnsi="Times New Roman"/>
          <w:color w:val="000000"/>
          <w:sz w:val="24"/>
          <w:szCs w:val="24"/>
        </w:rPr>
        <w:t xml:space="preserve">the parties </w:t>
      </w:r>
      <w:r>
        <w:rPr>
          <w:rFonts w:ascii="Times New Roman" w:hAnsi="Times New Roman"/>
          <w:color w:val="000000"/>
          <w:sz w:val="24"/>
          <w:szCs w:val="24"/>
        </w:rPr>
        <w:t>release, remit, forfeit future claims and forever discharges absolutely each  other from any and all claims, causes of action, accounts, and demands with respect to the initial deposit payment and subsequent repayment in full of said deposit in law or in equity  which they may have against each other in relation to this matter.</w:t>
      </w:r>
    </w:p>
    <w:p>
      <w:pPr>
        <w:pStyle w:val="Normal"/>
        <w:bidi w:val="0"/>
        <w:jc w:val="left"/>
        <w:rPr>
          <w:rFonts w:ascii="Calibri" w:hAnsi="Calibri"/>
          <w:color w:val="000000"/>
          <w:sz w:val="22"/>
        </w:rPr>
      </w:pPr>
      <w:r>
        <w:rPr>
          <w:rFonts w:ascii="Times New Roman" w:hAnsi="Times New Roman"/>
          <w:color w:val="000000"/>
          <w:sz w:val="24"/>
          <w:szCs w:val="24"/>
        </w:rPr>
        <w:br/>
        <w:t xml:space="preserve">IT IS HEREBY DECLARED that terms of the full repayment of the initial deposit are fully understood by  the parties and that the consideration stated herein is the sole consideration for this Mutual Full and  Final Release and that the said payment or promise of payment is accepted voluntarily for the purpose  of making a mutual full and final settlement of all claims against the parties now or hereafter brought,  for damages, loss or injury resulting with respect to the initial deposit payment and subsequent repayment in full of said deposit. </w:t>
      </w:r>
    </w:p>
    <w:p>
      <w:pPr>
        <w:pStyle w:val="Normal"/>
        <w:bidi w:val="0"/>
        <w:jc w:val="left"/>
        <w:rPr>
          <w:rFonts w:ascii="Calibri" w:hAnsi="Calibri"/>
          <w:color w:val="000000"/>
          <w:sz w:val="22"/>
        </w:rPr>
      </w:pPr>
      <w:r>
        <w:rPr>
          <w:rFonts w:ascii="Times New Roman" w:hAnsi="Times New Roman"/>
          <w:color w:val="000000"/>
          <w:sz w:val="24"/>
          <w:szCs w:val="24"/>
        </w:rPr>
        <w:br/>
        <w:t xml:space="preserve">AND FOR THE SAID CONSIDERATION that parties hereby request and warrant that they have not  assigned to any person, firm, or corporation of any of the actions, causes of actions, claims, debts, suits  or demands of any nature or kind which they have released by this Mutual Full and Final Release. </w:t>
      </w:r>
    </w:p>
    <w:p>
      <w:pPr>
        <w:pStyle w:val="Normal"/>
        <w:bidi w:val="0"/>
        <w:jc w:val="left"/>
        <w:rPr>
          <w:rFonts w:ascii="Calibri" w:hAnsi="Calibri"/>
          <w:color w:val="000000"/>
          <w:sz w:val="22"/>
        </w:rPr>
      </w:pPr>
      <w:r>
        <w:rPr>
          <w:rFonts w:ascii="Times New Roman" w:hAnsi="Times New Roman"/>
          <w:color w:val="000000"/>
          <w:sz w:val="24"/>
          <w:szCs w:val="24"/>
        </w:rPr>
        <w:br/>
        <w:t xml:space="preserve">IT IS FURTHER AGREED AND UNDERSTOOD that the settlement of the above noted matter shall not be  deemed to be an admission of liability or obligation of any kind whatsoever to the parties and any such  liability or obligation is specifically denied. </w:t>
      </w:r>
    </w:p>
    <w:p>
      <w:pPr>
        <w:pStyle w:val="Normal"/>
        <w:bidi w:val="0"/>
        <w:jc w:val="left"/>
        <w:rPr>
          <w:rFonts w:ascii="Calibri" w:hAnsi="Calibri"/>
          <w:color w:val="000000"/>
          <w:sz w:val="22"/>
        </w:rPr>
      </w:pPr>
      <w:r>
        <w:rPr>
          <w:rFonts w:ascii="Times New Roman" w:hAnsi="Times New Roman"/>
          <w:color w:val="000000"/>
          <w:sz w:val="24"/>
          <w:szCs w:val="24"/>
        </w:rPr>
        <w:br/>
        <w:t xml:space="preserve">IT IS FURTHER AGREED AND UNDERSTOOD that this Mutual Full and Final Release may be executed in  several counterparts, each of which so executed shall be deemed to be an original and such  counterparts together shall constitute one in the same instrument. </w:t>
      </w:r>
    </w:p>
    <w:p>
      <w:pPr>
        <w:pStyle w:val="Normal"/>
        <w:bidi w:val="0"/>
        <w:jc w:val="left"/>
        <w:rPr>
          <w:rFonts w:ascii="Calibri" w:hAnsi="Calibri"/>
          <w:color w:val="000000"/>
          <w:sz w:val="22"/>
        </w:rPr>
      </w:pPr>
      <w:r>
        <w:rPr>
          <w:rFonts w:ascii="Times New Roman" w:hAnsi="Times New Roman"/>
          <w:color w:val="000000"/>
          <w:sz w:val="24"/>
          <w:szCs w:val="24"/>
        </w:rPr>
        <w:br/>
        <w:t xml:space="preserve">IT IS FURTHER AGREED AND UNDERSTOOD that this Mutual Full and Final Release may be executed in  digital format and a copy by email, fax or an original is as good as an original. </w:t>
      </w:r>
    </w:p>
    <w:p>
      <w:pPr>
        <w:pStyle w:val="Normal"/>
        <w:bidi w:val="0"/>
        <w:jc w:val="left"/>
        <w:rPr>
          <w:rFonts w:ascii="Calibri" w:hAnsi="Calibri"/>
          <w:color w:val="000000"/>
          <w:sz w:val="22"/>
        </w:rPr>
      </w:pPr>
      <w:r>
        <w:rPr>
          <w:rFonts w:ascii="Times New Roman" w:hAnsi="Times New Roman"/>
          <w:color w:val="000000"/>
          <w:sz w:val="24"/>
          <w:szCs w:val="24"/>
        </w:rPr>
        <w:br/>
        <w:t xml:space="preserve">IT IS FURTHER AGREED AND UNDERSTOOD that this Mutual Full and Final Release shall be binding upon and inure to the benefit of the predecessors, successors, heirs, executors, administrators, or assigns, as  the case may be, of the Parties to this Mutual Full and Final Release and their officers, directors,  affiliates, companies, employees, partners, servants, agents, and/or legal representatives. </w:t>
      </w:r>
    </w:p>
    <w:p>
      <w:pPr>
        <w:pStyle w:val="Normal"/>
        <w:bidi w:val="0"/>
        <w:jc w:val="left"/>
        <w:rPr>
          <w:rFonts w:ascii="Calibri" w:hAnsi="Calibri"/>
          <w:color w:val="000000"/>
          <w:sz w:val="22"/>
        </w:rPr>
      </w:pPr>
      <w:r>
        <w:rPr>
          <w:rFonts w:ascii="Times New Roman" w:hAnsi="Times New Roman"/>
          <w:color w:val="000000"/>
          <w:sz w:val="24"/>
          <w:szCs w:val="24"/>
        </w:rPr>
        <w:br/>
        <w:t xml:space="preserve">THE PARTIES also covenant that they will keep all terms and provisions of the settlement strictly  confidential, and that they will not disclose any such terms or provisions, including that any money is  payable or paid in connection with the settlement, to any other person or entity, except that parties  may disclose any information that is required to be disclosed pursuant to any legal, financial, or other  reporting obligations of the Parties. </w:t>
      </w:r>
    </w:p>
    <w:p>
      <w:pPr>
        <w:pStyle w:val="Normal"/>
        <w:bidi w:val="0"/>
        <w:jc w:val="left"/>
        <w:rPr>
          <w:rFonts w:ascii="Calibri" w:hAnsi="Calibri"/>
          <w:color w:val="000000"/>
          <w:sz w:val="22"/>
        </w:rPr>
      </w:pPr>
      <w:r>
        <w:rPr>
          <w:rFonts w:ascii="Times New Roman" w:hAnsi="Times New Roman"/>
          <w:color w:val="000000"/>
          <w:sz w:val="24"/>
          <w:szCs w:val="24"/>
        </w:rPr>
        <w:br/>
        <w:t xml:space="preserve">THE PARTIES HEREBY ACKNOWLEDGE that they have reviewed and fully understand the terms and  binding effect of the settlement and this Mutual Full and Final Release, and they accept the terms  voluntarily and without duress or compulsion and that there is no representation, warranty, collateral  agreement, or condition affecting this settlement. </w:t>
      </w:r>
    </w:p>
    <w:p>
      <w:pPr>
        <w:pStyle w:val="Normal"/>
        <w:bidi w:val="0"/>
        <w:jc w:val="left"/>
        <w:rPr>
          <w:rFonts w:ascii="Calibri" w:hAnsi="Calibri"/>
          <w:color w:val="000000"/>
          <w:sz w:val="22"/>
        </w:rPr>
      </w:pPr>
      <w:r>
        <w:rPr>
          <w:rFonts w:ascii="Times New Roman" w:hAnsi="Times New Roman"/>
          <w:color w:val="000000"/>
          <w:sz w:val="24"/>
          <w:szCs w:val="24"/>
        </w:rPr>
        <w:br/>
        <w:t xml:space="preserve">MUTUAL NON-DISPARAGEMENT - Each party agrees to refrain from any disparagement, defamation,  libel, or slander of each other. </w:t>
      </w:r>
    </w:p>
    <w:p>
      <w:pPr>
        <w:pStyle w:val="Normal"/>
        <w:bidi w:val="0"/>
        <w:jc w:val="left"/>
        <w:rPr>
          <w:rFonts w:ascii="Calibri" w:hAnsi="Calibri"/>
          <w:color w:val="000000"/>
          <w:sz w:val="22"/>
        </w:rPr>
      </w:pPr>
      <w:r>
        <w:rPr>
          <w:rFonts w:ascii="Times New Roman" w:hAnsi="Times New Roman"/>
          <w:color w:val="000000"/>
          <w:sz w:val="24"/>
          <w:szCs w:val="24"/>
        </w:rPr>
        <w:br/>
        <w:t>IN WITNESS WHEREOF the parties have executed this Mutual Full and Final Release on the dates  indicated below:</w:t>
      </w:r>
    </w:p>
    <w:p>
      <w:pPr>
        <w:pStyle w:val="Normal"/>
        <w:bidi w:val="0"/>
        <w:jc w:val="left"/>
        <w:rPr>
          <w:rFonts w:ascii="Calibri" w:hAnsi="Calibri"/>
          <w:color w:val="000000"/>
          <w:sz w:val="22"/>
        </w:rPr>
      </w:pPr>
      <w:r>
        <w:rPr>
          <w:rFonts w:ascii="Times New Roman" w:hAnsi="Times New Roman"/>
          <w:color w:val="000000"/>
          <w:sz w:val="24"/>
          <w:szCs w:val="24"/>
        </w:rPr>
      </w:r>
    </w:p>
    <w:p>
      <w:pPr>
        <w:pStyle w:val="Normal"/>
        <w:bidi w:val="0"/>
        <w:jc w:val="left"/>
        <w:rPr>
          <w:rFonts w:ascii="Calibri" w:hAnsi="Calibri"/>
          <w:color w:val="000000"/>
          <w:sz w:val="22"/>
        </w:rPr>
      </w:pPr>
      <w:r>
        <w:rPr>
          <w:rFonts w:ascii="Times New Roman" w:hAnsi="Times New Roman"/>
          <w:color w:val="000000"/>
          <w:sz w:val="24"/>
          <w:szCs w:val="24"/>
        </w:rPr>
        <w:br/>
        <w:t xml:space="preserve">____________________________ </w:t>
        <w:tab/>
        <w:tab/>
        <w:tab/>
        <w:tab/>
        <w:tab/>
        <w:t xml:space="preserve">____________________________ </w:t>
      </w:r>
    </w:p>
    <w:p>
      <w:pPr>
        <w:pStyle w:val="Normal"/>
        <w:bidi w:val="0"/>
        <w:jc w:val="left"/>
        <w:rPr>
          <w:rFonts w:ascii="Calibri" w:hAnsi="Calibri"/>
          <w:color w:val="000000"/>
          <w:sz w:val="22"/>
        </w:rPr>
      </w:pPr>
      <w:r>
        <w:rPr/>
      </w:r>
    </w:p>
    <w:p>
      <w:pPr>
        <w:pStyle w:val="Normal"/>
        <w:bidi w:val="0"/>
        <w:jc w:val="left"/>
        <w:rPr>
          <w:rFonts w:ascii="Calibri" w:hAnsi="Calibri"/>
          <w:color w:val="000000"/>
          <w:sz w:val="22"/>
        </w:rPr>
      </w:pPr>
      <w:r>
        <w:rPr>
          <w:rFonts w:ascii="Calibri" w:hAnsi="Calibri"/>
          <w:color w:val="000000"/>
          <w:sz w:val="22"/>
        </w:rPr>
      </w:r>
    </w:p>
    <w:p>
      <w:pPr>
        <w:pStyle w:val="Normal"/>
        <w:bidi w:val="0"/>
        <w:jc w:val="left"/>
        <w:rPr>
          <w:rFonts w:ascii="Calibri" w:hAnsi="Calibri"/>
          <w:color w:val="000000"/>
          <w:sz w:val="22"/>
        </w:rPr>
      </w:pPr>
      <w:r>
        <w:rPr>
          <w:rFonts w:ascii="Times New Roman" w:hAnsi="Times New Roman"/>
          <w:color w:val="000000"/>
          <w:sz w:val="24"/>
          <w:szCs w:val="24"/>
        </w:rPr>
        <w:br/>
        <w:t xml:space="preserve">____________________________ </w:t>
        <w:tab/>
        <w:tab/>
        <w:tab/>
        <w:tab/>
        <w:tab/>
        <w:t xml:space="preserve">____________________________ </w:t>
      </w:r>
    </w:p>
    <w:p>
      <w:pPr>
        <w:pStyle w:val="Normal"/>
        <w:bidi w:val="0"/>
        <w:jc w:val="left"/>
        <w:rPr>
          <w:rFonts w:ascii="Calibri" w:hAnsi="Calibri"/>
          <w:color w:val="000000"/>
          <w:sz w:val="22"/>
        </w:rPr>
      </w:pPr>
      <w:r>
        <w:rPr/>
      </w:r>
    </w:p>
    <w:p>
      <w:pPr>
        <w:pStyle w:val="Normal"/>
        <w:bidi w:val="0"/>
        <w:jc w:val="left"/>
        <w:rPr>
          <w:rFonts w:ascii="Calibri" w:hAnsi="Calibri"/>
          <w:color w:val="000000"/>
          <w:sz w:val="22"/>
        </w:rPr>
      </w:pPr>
      <w:r>
        <w:rPr>
          <w:rFonts w:ascii="Calibri" w:hAnsi="Calibri"/>
          <w:color w:val="000000"/>
          <w:sz w:val="22"/>
        </w:rPr>
      </w:r>
    </w:p>
    <w:p>
      <w:pPr>
        <w:pStyle w:val="Normal"/>
        <w:bidi w:val="0"/>
        <w:jc w:val="left"/>
        <w:rPr>
          <w:rFonts w:ascii="Calibri" w:hAnsi="Calibri"/>
          <w:color w:val="000000"/>
          <w:sz w:val="22"/>
        </w:rPr>
      </w:pPr>
      <w:r>
        <w:rPr/>
      </w:r>
    </w:p>
    <w:p>
      <w:pPr>
        <w:pStyle w:val="Normal"/>
        <w:bidi w:val="0"/>
        <w:jc w:val="left"/>
        <w:rPr>
          <w:color w:val="000000"/>
        </w:rPr>
      </w:pPr>
      <w:r>
        <w:rPr>
          <w:color w:val="000000"/>
        </w:rPr>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60"/>
  <w:defaultTabStop w:val="709"/>
  <w:autoHyphenation w:val="true"/>
  <w:hyphenationZone w:val="0"/>
  <w:compat>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CA" w:eastAsia="zh-CN" w:bidi="hi-IN"/>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LibreOffice/25.2.2.2$Linux_X86_64 LibreOffice_project/520$Build-2</Application>
  <AppVersion>15.0000</AppVersion>
  <Pages>2</Pages>
  <Words>683</Words>
  <Characters>3635</Characters>
  <CharactersWithSpaces>4372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2025-06-03T16:19:00Z</dcterms:created>
  <dc:creator>Adam Strömbergsson-DeNora</dc:creator>
  <dc:description/>
  <dc:language>en-US</dc:language>
  <cp:lastModifiedBy>Adam Strömbergsson-DeNora</cp:lastModifiedBy>
  <dcterms:modified xsi:type="dcterms:W3CDTF">2025-09-26T11:38:10Z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