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start="-284" w:end="-279"/>
        <w:jc w:val="center"/>
        <w:rPr>
          <w:rFonts w:ascii="Times New Roman" w:hAnsi="Times New Roman"/>
        </w:rPr>
      </w:pPr>
      <w:r>
        <w:rPr>
          <w:rFonts w:ascii="Times New Roman" w:hAnsi="Times New Roman"/>
          <w:b/>
          <w:bCs/>
          <w:u w:val="single"/>
          <w:lang w:val="en-US"/>
        </w:rPr>
        <w:t>CONSENT TO ACT AS A DIRECTOR AND DECLARATION OF CITIZENSHIP</w:t>
      </w:r>
    </w:p>
    <w:p>
      <w:pPr>
        <w:pStyle w:val="Normal"/>
        <w:ind w:hanging="426" w:start="142" w:end="-279"/>
        <w:rPr>
          <w:rFonts w:ascii="Times New Roman" w:hAnsi="Times New Roman"/>
        </w:rPr>
      </w:pPr>
      <w:r>
        <w:rPr>
          <w:rFonts w:ascii="Times New Roman" w:hAnsi="Times New Roman"/>
          <w:b/>
          <w:bCs/>
          <w:lang w:val="en-US"/>
        </w:rPr>
        <w:t>TO: ______________________ (the “Corporation”)</w:t>
      </w:r>
    </w:p>
    <w:p>
      <w:pPr>
        <w:pStyle w:val="Normal"/>
        <w:ind w:hanging="426" w:start="142" w:end="-279"/>
        <w:rPr>
          <w:rFonts w:ascii="Times New Roman" w:hAnsi="Times New Roman"/>
        </w:rPr>
      </w:pPr>
      <w:r>
        <w:rPr>
          <w:rFonts w:ascii="Times New Roman" w:hAnsi="Times New Roman"/>
          <w:lang w:val="en-US"/>
        </w:rPr>
        <w:t xml:space="preserve">The undersigned: </w:t>
      </w:r>
    </w:p>
    <w:p>
      <w:pPr>
        <w:pStyle w:val="ListParagraph"/>
        <w:numPr>
          <w:ilvl w:val="0"/>
          <w:numId w:val="1"/>
        </w:numPr>
        <w:ind w:hanging="426" w:start="142" w:end="-279"/>
        <w:rPr>
          <w:rFonts w:ascii="Times New Roman" w:hAnsi="Times New Roman"/>
        </w:rPr>
      </w:pPr>
      <w:r>
        <w:rPr>
          <w:rFonts w:ascii="Times New Roman" w:hAnsi="Times New Roman"/>
          <w:lang w:val="en-US"/>
        </w:rPr>
        <w:t xml:space="preserve">Consents to act as a director of the Corporation and agrees that such consent continues in effect unless and until revoked by a written instrument signed by the undersigned and received by the Corporation; </w:t>
      </w:r>
    </w:p>
    <w:p>
      <w:pPr>
        <w:pStyle w:val="ListParagraph"/>
        <w:numPr>
          <w:ilvl w:val="0"/>
          <w:numId w:val="1"/>
        </w:numPr>
        <w:ind w:hanging="426" w:start="142" w:end="-279"/>
        <w:rPr>
          <w:rFonts w:ascii="Times New Roman" w:hAnsi="Times New Roman"/>
        </w:rPr>
      </w:pPr>
      <w:r>
        <w:rPr>
          <w:rFonts w:ascii="Times New Roman" w:hAnsi="Times New Roman"/>
          <w:lang w:val="en-US"/>
        </w:rPr>
        <w:t xml:space="preserve">Consents that a meeting of directors or of a committee of directors of the Corporation may be held by means of such telephone, electronic or other communication facilities as permitted by all persons participating in the meeting to communicate with each other simultaneously and instanteously and agrees that such consent shall have full effect for the current and any and all subsequent terms of office of the undersigned as director of the Corporation, unless and until revoked by a written instrument signed by the undersigned and received by the Corporation; </w:t>
      </w:r>
    </w:p>
    <w:p>
      <w:pPr>
        <w:pStyle w:val="ListParagraph"/>
        <w:numPr>
          <w:ilvl w:val="0"/>
          <w:numId w:val="1"/>
        </w:numPr>
        <w:ind w:hanging="426" w:start="142" w:end="-279"/>
        <w:rPr>
          <w:rFonts w:ascii="Times New Roman" w:hAnsi="Times New Roman"/>
        </w:rPr>
      </w:pPr>
      <w:r>
        <w:rPr>
          <w:rFonts w:ascii="Times New Roman" w:hAnsi="Times New Roman"/>
          <w:lang w:val="en-US"/>
        </w:rPr>
        <w:t xml:space="preserve">Declares that the undersigned, at the date hereof; </w:t>
      </w:r>
    </w:p>
    <w:p>
      <w:pPr>
        <w:pStyle w:val="ListParagraph"/>
        <w:ind w:hanging="426" w:start="142" w:end="-279"/>
        <w:rPr>
          <w:rFonts w:ascii="Times New Roman" w:hAnsi="Times New Roman"/>
          <w:lang w:val="en-US"/>
        </w:rPr>
      </w:pPr>
      <w:r>
        <w:rPr>
          <w:rFonts w:ascii="Times New Roman" w:hAnsi="Times New Roman"/>
          <w:lang w:val="en-US"/>
        </w:rPr>
      </w:r>
    </w:p>
    <w:p>
      <w:pPr>
        <w:pStyle w:val="ListParagraph"/>
        <w:ind w:hanging="426" w:start="142" w:end="-279"/>
        <w:rPr>
          <w:rFonts w:ascii="Times New Roman" w:hAnsi="Times New Roman"/>
        </w:rPr>
      </w:pPr>
      <w:r>
        <w:rPr>
          <w:rFonts w:ascii="Times New Roman" w:hAnsi="Times New Roman"/>
          <w:lang w:val="en-US"/>
        </w:rPr>
        <w:t xml:space="preserve">Is/Is NOT a “resident Canadian” as hereinafter defined and undertakes to notify the Corporation forthwith should such status change. </w:t>
      </w:r>
    </w:p>
    <w:p>
      <w:pPr>
        <w:pStyle w:val="ListParagraph"/>
        <w:ind w:hanging="426" w:start="142" w:end="-279"/>
        <w:rPr>
          <w:rFonts w:ascii="Times New Roman" w:hAnsi="Times New Roman"/>
          <w:lang w:val="en-US"/>
        </w:rPr>
      </w:pPr>
      <w:r>
        <w:rPr>
          <w:rFonts w:ascii="Times New Roman" w:hAnsi="Times New Roman"/>
          <w:lang w:val="en-US"/>
        </w:rPr>
      </w:r>
    </w:p>
    <w:p>
      <w:pPr>
        <w:pStyle w:val="ListParagraph"/>
        <w:ind w:hanging="426" w:start="142" w:end="-279"/>
        <w:rPr>
          <w:rFonts w:ascii="Times New Roman" w:hAnsi="Times New Roman"/>
        </w:rPr>
      </w:pPr>
      <w:r>
        <w:rPr>
          <w:rFonts w:ascii="Times New Roman" w:hAnsi="Times New Roman"/>
          <w:lang w:val="en-US"/>
        </w:rPr>
        <w:t>“</w:t>
      </w:r>
      <w:r>
        <w:rPr>
          <w:rFonts w:ascii="Times New Roman" w:hAnsi="Times New Roman"/>
          <w:lang w:val="en-US"/>
        </w:rPr>
        <w:t xml:space="preserve">resident Canadian” means an individual who is </w:t>
      </w:r>
    </w:p>
    <w:p>
      <w:pPr>
        <w:pStyle w:val="ListParagraph"/>
        <w:numPr>
          <w:ilvl w:val="0"/>
          <w:numId w:val="2"/>
        </w:numPr>
        <w:ind w:hanging="425" w:start="851" w:end="-279"/>
        <w:rPr>
          <w:rFonts w:ascii="Times New Roman" w:hAnsi="Times New Roman"/>
        </w:rPr>
      </w:pPr>
      <w:r>
        <w:rPr>
          <w:rFonts w:ascii="Times New Roman" w:hAnsi="Times New Roman"/>
          <w:lang w:val="en-US"/>
        </w:rPr>
        <w:t xml:space="preserve">A Canadian Citizen ordinarily resident in Canada, </w:t>
      </w:r>
    </w:p>
    <w:p>
      <w:pPr>
        <w:pStyle w:val="ListParagraph"/>
        <w:numPr>
          <w:ilvl w:val="0"/>
          <w:numId w:val="2"/>
        </w:numPr>
        <w:ind w:hanging="425" w:start="851" w:end="-279"/>
        <w:rPr>
          <w:rFonts w:ascii="Times New Roman" w:hAnsi="Times New Roman"/>
        </w:rPr>
      </w:pPr>
      <w:r>
        <w:rPr>
          <w:rFonts w:ascii="Times New Roman" w:hAnsi="Times New Roman"/>
          <w:lang w:val="en-US"/>
        </w:rPr>
        <w:t xml:space="preserve">A Canadian citizen not ordinarily resident in Canada who is a member of a prescribed class of persons, or </w:t>
      </w:r>
    </w:p>
    <w:p>
      <w:pPr>
        <w:pStyle w:val="ListParagraph"/>
        <w:numPr>
          <w:ilvl w:val="0"/>
          <w:numId w:val="2"/>
        </w:numPr>
        <w:ind w:hanging="425" w:start="851" w:end="-279"/>
        <w:rPr>
          <w:rFonts w:ascii="Times New Roman" w:hAnsi="Times New Roman"/>
        </w:rPr>
      </w:pPr>
      <w:r>
        <w:rPr>
          <w:rFonts w:ascii="Times New Roman" w:hAnsi="Times New Roman"/>
          <w:lang w:val="en-US"/>
        </w:rPr>
        <w:t xml:space="preserve">A permanent resident within the meaning of the Immigration and Refugee Protection Act (Canada) and ordinarily resident in Canada. </w:t>
      </w:r>
    </w:p>
    <w:p>
      <w:pPr>
        <w:pStyle w:val="ListParagraph"/>
        <w:ind w:hanging="426" w:start="142" w:end="-279"/>
        <w:rPr>
          <w:rFonts w:ascii="Times New Roman" w:hAnsi="Times New Roman"/>
          <w:lang w:val="en-US"/>
        </w:rPr>
      </w:pPr>
      <w:r>
        <w:rPr>
          <w:rFonts w:ascii="Times New Roman" w:hAnsi="Times New Roman"/>
          <w:lang w:val="en-US"/>
        </w:rPr>
      </w:r>
    </w:p>
    <w:p>
      <w:pPr>
        <w:pStyle w:val="ListParagraph"/>
        <w:numPr>
          <w:ilvl w:val="0"/>
          <w:numId w:val="1"/>
        </w:numPr>
        <w:ind w:hanging="426" w:start="142" w:end="-279"/>
        <w:rPr>
          <w:rFonts w:ascii="Times New Roman" w:hAnsi="Times New Roman"/>
        </w:rPr>
      </w:pPr>
      <w:r>
        <w:rPr>
          <w:rFonts w:ascii="Times New Roman" w:hAnsi="Times New Roman"/>
          <w:lang w:val="en-US"/>
        </w:rPr>
        <w:t xml:space="preserve">Declares that the undersigned is at the date hereof ordinarily resident at the following address and undertakes to advise the Corporation in writing forthwith of any change in such residence address: </w:t>
      </w:r>
    </w:p>
    <w:p>
      <w:pPr>
        <w:pStyle w:val="ListParagraph"/>
        <w:ind w:start="1843" w:end="-279"/>
        <w:rPr>
          <w:rFonts w:ascii="Times New Roman" w:hAnsi="Times New Roman"/>
        </w:rPr>
      </w:pPr>
      <w:r>
        <w:rPr>
          <w:rFonts w:ascii="Times New Roman" w:hAnsi="Times New Roman"/>
          <w:lang w:val="en-US"/>
        </w:rPr>
        <w:t>Address: __________________________________</w:t>
      </w:r>
    </w:p>
    <w:p>
      <w:pPr>
        <w:pStyle w:val="ListParagraph"/>
        <w:ind w:start="1843" w:end="-279"/>
        <w:rPr>
          <w:rFonts w:ascii="Times New Roman" w:hAnsi="Times New Roman"/>
        </w:rPr>
      </w:pPr>
      <w:r>
        <w:rPr>
          <w:rFonts w:ascii="Times New Roman" w:hAnsi="Times New Roman"/>
          <w:lang w:val="en-US"/>
        </w:rPr>
        <w:t>Email:     __________________________________</w:t>
      </w:r>
    </w:p>
    <w:p>
      <w:pPr>
        <w:pStyle w:val="ListParagraph"/>
        <w:ind w:start="1843" w:end="-279"/>
        <w:rPr>
          <w:rFonts w:ascii="Times New Roman" w:hAnsi="Times New Roman"/>
          <w:lang w:val="en-US"/>
        </w:rPr>
      </w:pPr>
      <w:r>
        <w:rPr>
          <w:rFonts w:ascii="Times New Roman" w:hAnsi="Times New Roman"/>
          <w:lang w:val="en-US"/>
        </w:rPr>
      </w:r>
    </w:p>
    <w:p>
      <w:pPr>
        <w:pStyle w:val="ListParagraph"/>
        <w:numPr>
          <w:ilvl w:val="0"/>
          <w:numId w:val="1"/>
        </w:numPr>
        <w:ind w:hanging="426" w:start="142" w:end="-279"/>
        <w:rPr>
          <w:rFonts w:ascii="Times New Roman" w:hAnsi="Times New Roman"/>
        </w:rPr>
      </w:pPr>
      <w:r>
        <w:rPr>
          <w:rFonts w:ascii="Times New Roman" w:hAnsi="Times New Roman"/>
          <w:lang w:val="en-US"/>
        </w:rPr>
        <w:t xml:space="preserve">Acknowledges that the corporation will rely on the foregoing information. </w:t>
      </w:r>
    </w:p>
    <w:p>
      <w:pPr>
        <w:pStyle w:val="ListParagraph"/>
        <w:ind w:hanging="426" w:start="142" w:end="-279"/>
        <w:rPr>
          <w:rFonts w:ascii="Times New Roman" w:hAnsi="Times New Roman"/>
          <w:lang w:val="en-US"/>
        </w:rPr>
      </w:pPr>
      <w:r>
        <w:rPr>
          <w:rFonts w:ascii="Times New Roman" w:hAnsi="Times New Roman"/>
          <w:lang w:val="en-US"/>
        </w:rPr>
      </w:r>
    </w:p>
    <w:p>
      <w:pPr>
        <w:pStyle w:val="ListParagraph"/>
        <w:ind w:hanging="426" w:start="142" w:end="-279"/>
        <w:rPr>
          <w:rFonts w:ascii="Times New Roman" w:hAnsi="Times New Roman"/>
        </w:rPr>
      </w:pPr>
      <w:r>
        <w:rPr>
          <w:rFonts w:ascii="Times New Roman" w:hAnsi="Times New Roman"/>
          <w:lang w:val="en-US"/>
        </w:rPr>
        <w:t xml:space="preserve">DATED the ____ day of the _____________, 2025. </w:t>
      </w:r>
    </w:p>
    <w:p>
      <w:pPr>
        <w:pStyle w:val="ListParagraph"/>
        <w:ind w:start="-284" w:end="-279"/>
        <w:rPr>
          <w:rFonts w:ascii="Times New Roman" w:hAnsi="Times New Roman"/>
          <w:lang w:val="en-US"/>
        </w:rPr>
      </w:pPr>
      <w:r>
        <w:rPr>
          <w:rFonts w:ascii="Times New Roman" w:hAnsi="Times New Roman"/>
          <w:lang w:val="en-US"/>
        </w:rPr>
      </w:r>
    </w:p>
    <w:p>
      <w:pPr>
        <w:pStyle w:val="ListParagraph"/>
        <w:ind w:start="-284" w:end="-279"/>
        <w:rPr>
          <w:rFonts w:ascii="Times New Roman" w:hAnsi="Times New Roman"/>
        </w:rPr>
      </w:pPr>
      <w:r>
        <w:rPr>
          <w:rFonts w:ascii="Times New Roman" w:hAnsi="Times New Roman"/>
          <w:lang w:val="en-US"/>
        </w:rPr>
        <w:tab/>
        <w:tab/>
        <w:tab/>
        <w:tab/>
        <w:tab/>
        <w:tab/>
        <w:tab/>
        <w:t xml:space="preserve"> _________________________________</w:t>
      </w:r>
    </w:p>
    <w:p>
      <w:pPr>
        <w:pStyle w:val="ListParagraph"/>
        <w:spacing w:before="0" w:after="160"/>
        <w:ind w:start="-284" w:end="-279"/>
        <w:contextualSpacing/>
        <w:rPr>
          <w:rFonts w:ascii="Times New Roman" w:hAnsi="Times New Roman"/>
        </w:rPr>
      </w:pPr>
      <w:r>
        <w:rPr>
          <w:rFonts w:ascii="Times New Roman" w:hAnsi="Times New Roman"/>
          <w:lang w:val="en-US"/>
        </w:rPr>
        <w:tab/>
        <w:tab/>
        <w:tab/>
        <w:tab/>
        <w:tab/>
        <w:tab/>
        <w:tab/>
        <w:t xml:space="preserve">  [NAME] </w:t>
        <w:tab/>
      </w:r>
    </w:p>
    <w:sectPr>
      <w:type w:val="nextPage"/>
      <w:pgSz w:w="12240" w:h="15840"/>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Calibri Light">
    <w:charset w:val="00" w:characterSet="windows-1252"/>
    <w:family w:val="roman"/>
    <w:pitch w:val="variable"/>
  </w:font>
  <w:font w:name="Liberation Sans">
    <w:altName w:val="Arial"/>
    <w:charset w:val="00" w:characterSet="windows-1252"/>
    <w:family w:val="swiss"/>
    <w:pitch w:val="variable"/>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
    <w:lvl w:ilvl="0">
      <w:start w:val="1"/>
      <w:numFmt w:val="lowerLetter"/>
      <w:lvlText w:val="(%1)"/>
      <w:lvlJc w:val="start"/>
      <w:pPr>
        <w:tabs>
          <w:tab w:val="num" w:pos="0"/>
        </w:tabs>
        <w:ind w:start="1080" w:hanging="360"/>
      </w:pPr>
      <w:rPr/>
    </w:lvl>
    <w:lvl w:ilvl="1">
      <w:start w:val="1"/>
      <w:numFmt w:val="lowerLetter"/>
      <w:lvlText w:val="%2."/>
      <w:lvlJc w:val="start"/>
      <w:pPr>
        <w:tabs>
          <w:tab w:val="num" w:pos="0"/>
        </w:tabs>
        <w:ind w:start="1800" w:hanging="360"/>
      </w:pPr>
      <w:rPr/>
    </w:lvl>
    <w:lvl w:ilvl="2">
      <w:start w:val="1"/>
      <w:numFmt w:val="lowerRoman"/>
      <w:lvlText w:val="%3."/>
      <w:lvlJc w:val="end"/>
      <w:pPr>
        <w:tabs>
          <w:tab w:val="num" w:pos="0"/>
        </w:tabs>
        <w:ind w:start="2520" w:hanging="180"/>
      </w:pPr>
      <w:rPr/>
    </w:lvl>
    <w:lvl w:ilvl="3">
      <w:start w:val="1"/>
      <w:numFmt w:val="decimal"/>
      <w:lvlText w:val="%4."/>
      <w:lvlJc w:val="start"/>
      <w:pPr>
        <w:tabs>
          <w:tab w:val="num" w:pos="0"/>
        </w:tabs>
        <w:ind w:start="3240" w:hanging="360"/>
      </w:pPr>
      <w:rPr/>
    </w:lvl>
    <w:lvl w:ilvl="4">
      <w:start w:val="1"/>
      <w:numFmt w:val="lowerLetter"/>
      <w:lvlText w:val="%5."/>
      <w:lvlJc w:val="start"/>
      <w:pPr>
        <w:tabs>
          <w:tab w:val="num" w:pos="0"/>
        </w:tabs>
        <w:ind w:start="3960" w:hanging="360"/>
      </w:pPr>
      <w:rPr/>
    </w:lvl>
    <w:lvl w:ilvl="5">
      <w:start w:val="1"/>
      <w:numFmt w:val="lowerRoman"/>
      <w:lvlText w:val="%6."/>
      <w:lvlJc w:val="end"/>
      <w:pPr>
        <w:tabs>
          <w:tab w:val="num" w:pos="0"/>
        </w:tabs>
        <w:ind w:start="4680" w:hanging="180"/>
      </w:pPr>
      <w:rPr/>
    </w:lvl>
    <w:lvl w:ilvl="6">
      <w:start w:val="1"/>
      <w:numFmt w:val="decimal"/>
      <w:lvlText w:val="%7."/>
      <w:lvlJc w:val="start"/>
      <w:pPr>
        <w:tabs>
          <w:tab w:val="num" w:pos="0"/>
        </w:tabs>
        <w:ind w:start="5400" w:hanging="360"/>
      </w:pPr>
      <w:rPr/>
    </w:lvl>
    <w:lvl w:ilvl="7">
      <w:start w:val="1"/>
      <w:numFmt w:val="lowerLetter"/>
      <w:lvlText w:val="%8."/>
      <w:lvlJc w:val="start"/>
      <w:pPr>
        <w:tabs>
          <w:tab w:val="num" w:pos="0"/>
        </w:tabs>
        <w:ind w:start="6120" w:hanging="360"/>
      </w:pPr>
      <w:rPr/>
    </w:lvl>
    <w:lvl w:ilvl="8">
      <w:start w:val="1"/>
      <w:numFmt w:val="lowerRoman"/>
      <w:lvlText w:val="%9."/>
      <w:lvlJc w:val="end"/>
      <w:pPr>
        <w:tabs>
          <w:tab w:val="num" w:pos="0"/>
        </w:tabs>
        <w:ind w:start="6840" w:hanging="180"/>
      </w:pPr>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11"/>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CA"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4"/>
        <w:szCs w:val="24"/>
        <w:lang w:val="en-CA"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8" w:before="0" w:after="160"/>
      <w:jc w:val="start"/>
    </w:pPr>
    <w:rPr>
      <w:rFonts w:ascii="Calibri" w:hAnsi="Calibri" w:eastAsia="Calibri" w:cs="" w:asciiTheme="minorHAnsi" w:cstheme="minorBidi" w:eastAsiaTheme="minorHAnsi" w:hAnsiTheme="minorHAnsi"/>
      <w:color w:val="auto"/>
      <w:kern w:val="2"/>
      <w:sz w:val="24"/>
      <w:szCs w:val="24"/>
      <w:lang w:val="en-CA" w:eastAsia="en-US" w:bidi="ar-SA"/>
      <w14:ligatures w14:val="standardContextual"/>
    </w:rPr>
  </w:style>
  <w:style w:type="paragraph" w:styleId="Heading1">
    <w:name w:val="heading 1"/>
    <w:basedOn w:val="Normal"/>
    <w:next w:val="Normal"/>
    <w:link w:val="Heading1Char"/>
    <w:uiPriority w:val="9"/>
    <w:qFormat/>
    <w:rsid w:val="00396e2f"/>
    <w:pPr>
      <w:keepNext w:val="true"/>
      <w:keepLines/>
      <w:spacing w:before="360" w:after="80"/>
      <w:outlineLvl w:val="0"/>
    </w:pPr>
    <w:rPr>
      <w:rFonts w:ascii="Calibri Light" w:hAnsi="Calibri Light" w:eastAsia="" w:cs="" w:asciiTheme="majorHAnsi" w:cstheme="majorBidi" w:eastAsiaTheme="majorEastAsia" w:hAnsiTheme="majorHAnsi"/>
      <w:color w:themeColor="accent1" w:themeShade="bf" w:val="2F5496"/>
      <w:sz w:val="40"/>
      <w:szCs w:val="40"/>
    </w:rPr>
  </w:style>
  <w:style w:type="paragraph" w:styleId="Heading2">
    <w:name w:val="heading 2"/>
    <w:basedOn w:val="Normal"/>
    <w:next w:val="Normal"/>
    <w:link w:val="Heading2Char"/>
    <w:uiPriority w:val="9"/>
    <w:semiHidden/>
    <w:unhideWhenUsed/>
    <w:qFormat/>
    <w:rsid w:val="00396e2f"/>
    <w:pPr>
      <w:keepNext w:val="true"/>
      <w:keepLines/>
      <w:spacing w:before="160" w:after="80"/>
      <w:outlineLvl w:val="1"/>
    </w:pPr>
    <w:rPr>
      <w:rFonts w:ascii="Calibri Light" w:hAnsi="Calibri Light" w:eastAsia="" w:cs="" w:asciiTheme="majorHAnsi" w:cstheme="majorBidi" w:eastAsiaTheme="majorEastAsia" w:hAnsiTheme="majorHAnsi"/>
      <w:color w:themeColor="accent1" w:themeShade="bf" w:val="2F5496"/>
      <w:sz w:val="32"/>
      <w:szCs w:val="32"/>
    </w:rPr>
  </w:style>
  <w:style w:type="paragraph" w:styleId="Heading3">
    <w:name w:val="heading 3"/>
    <w:basedOn w:val="Normal"/>
    <w:next w:val="Normal"/>
    <w:link w:val="Heading3Char"/>
    <w:uiPriority w:val="9"/>
    <w:semiHidden/>
    <w:unhideWhenUsed/>
    <w:qFormat/>
    <w:rsid w:val="00396e2f"/>
    <w:pPr>
      <w:keepNext w:val="true"/>
      <w:keepLines/>
      <w:spacing w:before="160" w:after="80"/>
      <w:outlineLvl w:val="2"/>
    </w:pPr>
    <w:rPr>
      <w:rFonts w:eastAsia="" w:cs="" w:cstheme="majorBidi" w:eastAsiaTheme="majorEastAsia"/>
      <w:color w:themeColor="accent1" w:themeShade="bf" w:val="2F5496"/>
      <w:sz w:val="28"/>
      <w:szCs w:val="28"/>
    </w:rPr>
  </w:style>
  <w:style w:type="paragraph" w:styleId="Heading4">
    <w:name w:val="heading 4"/>
    <w:basedOn w:val="Normal"/>
    <w:next w:val="Normal"/>
    <w:link w:val="Heading4Char"/>
    <w:uiPriority w:val="9"/>
    <w:semiHidden/>
    <w:unhideWhenUsed/>
    <w:qFormat/>
    <w:rsid w:val="00396e2f"/>
    <w:pPr>
      <w:keepNext w:val="true"/>
      <w:keepLines/>
      <w:spacing w:before="80" w:after="40"/>
      <w:outlineLvl w:val="3"/>
    </w:pPr>
    <w:rPr>
      <w:rFonts w:eastAsia="" w:cs="" w:cstheme="majorBidi" w:eastAsiaTheme="majorEastAsia"/>
      <w:i/>
      <w:iCs/>
      <w:color w:themeColor="accent1" w:themeShade="bf" w:val="2F5496"/>
    </w:rPr>
  </w:style>
  <w:style w:type="paragraph" w:styleId="Heading5">
    <w:name w:val="heading 5"/>
    <w:basedOn w:val="Normal"/>
    <w:next w:val="Normal"/>
    <w:link w:val="Heading5Char"/>
    <w:uiPriority w:val="9"/>
    <w:semiHidden/>
    <w:unhideWhenUsed/>
    <w:qFormat/>
    <w:rsid w:val="00396e2f"/>
    <w:pPr>
      <w:keepNext w:val="true"/>
      <w:keepLines/>
      <w:spacing w:before="80" w:after="40"/>
      <w:outlineLvl w:val="4"/>
    </w:pPr>
    <w:rPr>
      <w:rFonts w:eastAsia="" w:cs="" w:cstheme="majorBidi" w:eastAsiaTheme="majorEastAsia"/>
      <w:color w:themeColor="accent1" w:themeShade="bf" w:val="2F5496"/>
    </w:rPr>
  </w:style>
  <w:style w:type="paragraph" w:styleId="Heading6">
    <w:name w:val="heading 6"/>
    <w:basedOn w:val="Normal"/>
    <w:next w:val="Normal"/>
    <w:link w:val="Heading6Char"/>
    <w:uiPriority w:val="9"/>
    <w:semiHidden/>
    <w:unhideWhenUsed/>
    <w:qFormat/>
    <w:rsid w:val="00396e2f"/>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Heading7Char"/>
    <w:uiPriority w:val="9"/>
    <w:semiHidden/>
    <w:unhideWhenUsed/>
    <w:qFormat/>
    <w:rsid w:val="00396e2f"/>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Heading8Char"/>
    <w:uiPriority w:val="9"/>
    <w:semiHidden/>
    <w:unhideWhenUsed/>
    <w:qFormat/>
    <w:rsid w:val="00396e2f"/>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Heading9Char"/>
    <w:uiPriority w:val="9"/>
    <w:semiHidden/>
    <w:unhideWhenUsed/>
    <w:qFormat/>
    <w:rsid w:val="00396e2f"/>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396e2f"/>
    <w:rPr>
      <w:rFonts w:ascii="Calibri Light" w:hAnsi="Calibri Light" w:eastAsia="" w:cs="" w:asciiTheme="majorHAnsi" w:cstheme="majorBidi" w:eastAsiaTheme="majorEastAsia" w:hAnsiTheme="majorHAnsi"/>
      <w:color w:themeColor="accent1" w:themeShade="bf" w:val="2F5496"/>
      <w:sz w:val="40"/>
      <w:szCs w:val="40"/>
    </w:rPr>
  </w:style>
  <w:style w:type="character" w:styleId="Heading2Char" w:customStyle="1">
    <w:name w:val="Heading 2 Char"/>
    <w:basedOn w:val="DefaultParagraphFont"/>
    <w:link w:val="Heading2"/>
    <w:uiPriority w:val="9"/>
    <w:semiHidden/>
    <w:qFormat/>
    <w:rsid w:val="00396e2f"/>
    <w:rPr>
      <w:rFonts w:ascii="Calibri Light" w:hAnsi="Calibri Light" w:eastAsia="" w:cs="" w:asciiTheme="majorHAnsi" w:cstheme="majorBidi" w:eastAsiaTheme="majorEastAsia" w:hAnsiTheme="majorHAnsi"/>
      <w:color w:themeColor="accent1" w:themeShade="bf" w:val="2F5496"/>
      <w:sz w:val="32"/>
      <w:szCs w:val="32"/>
    </w:rPr>
  </w:style>
  <w:style w:type="character" w:styleId="Heading3Char" w:customStyle="1">
    <w:name w:val="Heading 3 Char"/>
    <w:basedOn w:val="DefaultParagraphFont"/>
    <w:link w:val="Heading3"/>
    <w:uiPriority w:val="9"/>
    <w:semiHidden/>
    <w:qFormat/>
    <w:rsid w:val="00396e2f"/>
    <w:rPr>
      <w:rFonts w:eastAsia="" w:cs="" w:cstheme="majorBidi" w:eastAsiaTheme="majorEastAsia"/>
      <w:color w:themeColor="accent1" w:themeShade="bf" w:val="2F5496"/>
      <w:sz w:val="28"/>
      <w:szCs w:val="28"/>
    </w:rPr>
  </w:style>
  <w:style w:type="character" w:styleId="Heading4Char" w:customStyle="1">
    <w:name w:val="Heading 4 Char"/>
    <w:basedOn w:val="DefaultParagraphFont"/>
    <w:link w:val="Heading4"/>
    <w:uiPriority w:val="9"/>
    <w:semiHidden/>
    <w:qFormat/>
    <w:rsid w:val="00396e2f"/>
    <w:rPr>
      <w:rFonts w:eastAsia="" w:cs="" w:cstheme="majorBidi" w:eastAsiaTheme="majorEastAsia"/>
      <w:i/>
      <w:iCs/>
      <w:color w:themeColor="accent1" w:themeShade="bf" w:val="2F5496"/>
    </w:rPr>
  </w:style>
  <w:style w:type="character" w:styleId="Heading5Char" w:customStyle="1">
    <w:name w:val="Heading 5 Char"/>
    <w:basedOn w:val="DefaultParagraphFont"/>
    <w:link w:val="Heading5"/>
    <w:uiPriority w:val="9"/>
    <w:semiHidden/>
    <w:qFormat/>
    <w:rsid w:val="00396e2f"/>
    <w:rPr>
      <w:rFonts w:eastAsia="" w:cs="" w:cstheme="majorBidi" w:eastAsiaTheme="majorEastAsia"/>
      <w:color w:themeColor="accent1" w:themeShade="bf" w:val="2F5496"/>
    </w:rPr>
  </w:style>
  <w:style w:type="character" w:styleId="Heading6Char" w:customStyle="1">
    <w:name w:val="Heading 6 Char"/>
    <w:basedOn w:val="DefaultParagraphFont"/>
    <w:link w:val="Heading6"/>
    <w:uiPriority w:val="9"/>
    <w:semiHidden/>
    <w:qFormat/>
    <w:rsid w:val="00396e2f"/>
    <w:rPr>
      <w:rFonts w:eastAsia="" w:cs="" w:cstheme="majorBidi" w:eastAsiaTheme="majorEastAsia"/>
      <w:i/>
      <w:iCs/>
      <w:color w:themeColor="text1" w:themeTint="a6" w:val="595959"/>
    </w:rPr>
  </w:style>
  <w:style w:type="character" w:styleId="Heading7Char" w:customStyle="1">
    <w:name w:val="Heading 7 Char"/>
    <w:basedOn w:val="DefaultParagraphFont"/>
    <w:link w:val="Heading7"/>
    <w:uiPriority w:val="9"/>
    <w:semiHidden/>
    <w:qFormat/>
    <w:rsid w:val="00396e2f"/>
    <w:rPr>
      <w:rFonts w:eastAsia="" w:cs="" w:cstheme="majorBidi" w:eastAsiaTheme="majorEastAsia"/>
      <w:color w:themeColor="text1" w:themeTint="a6" w:val="595959"/>
    </w:rPr>
  </w:style>
  <w:style w:type="character" w:styleId="Heading8Char" w:customStyle="1">
    <w:name w:val="Heading 8 Char"/>
    <w:basedOn w:val="DefaultParagraphFont"/>
    <w:link w:val="Heading8"/>
    <w:uiPriority w:val="9"/>
    <w:semiHidden/>
    <w:qFormat/>
    <w:rsid w:val="00396e2f"/>
    <w:rPr>
      <w:rFonts w:eastAsia="" w:cs="" w:cstheme="majorBidi" w:eastAsiaTheme="majorEastAsia"/>
      <w:i/>
      <w:iCs/>
      <w:color w:themeColor="text1" w:themeTint="d8" w:val="272727"/>
    </w:rPr>
  </w:style>
  <w:style w:type="character" w:styleId="Heading9Char" w:customStyle="1">
    <w:name w:val="Heading 9 Char"/>
    <w:basedOn w:val="DefaultParagraphFont"/>
    <w:link w:val="Heading9"/>
    <w:uiPriority w:val="9"/>
    <w:semiHidden/>
    <w:qFormat/>
    <w:rsid w:val="00396e2f"/>
    <w:rPr>
      <w:rFonts w:eastAsia="" w:cs="" w:cstheme="majorBidi" w:eastAsiaTheme="majorEastAsia"/>
      <w:color w:themeColor="text1" w:themeTint="d8" w:val="272727"/>
    </w:rPr>
  </w:style>
  <w:style w:type="character" w:styleId="TitleChar" w:customStyle="1">
    <w:name w:val="Title Char"/>
    <w:basedOn w:val="DefaultParagraphFont"/>
    <w:link w:val="Title"/>
    <w:uiPriority w:val="10"/>
    <w:qFormat/>
    <w:rsid w:val="00396e2f"/>
    <w:rPr>
      <w:rFonts w:ascii="Calibri Light" w:hAnsi="Calibri Light" w:eastAsia="" w:cs="" w:asciiTheme="majorHAnsi" w:cstheme="majorBidi" w:eastAsiaTheme="majorEastAsia" w:hAnsiTheme="majorHAnsi"/>
      <w:spacing w:val="-10"/>
      <w:kern w:val="2"/>
      <w:sz w:val="56"/>
      <w:szCs w:val="56"/>
    </w:rPr>
  </w:style>
  <w:style w:type="character" w:styleId="SubtitleChar" w:customStyle="1">
    <w:name w:val="Subtitle Char"/>
    <w:basedOn w:val="DefaultParagraphFont"/>
    <w:link w:val="Subtitle"/>
    <w:uiPriority w:val="11"/>
    <w:qFormat/>
    <w:rsid w:val="00396e2f"/>
    <w:rPr>
      <w:rFonts w:eastAsia="" w:cs="" w:cstheme="majorBidi" w:eastAsiaTheme="majorEastAsia"/>
      <w:color w:themeColor="text1" w:themeTint="a6" w:val="595959"/>
      <w:spacing w:val="15"/>
      <w:sz w:val="28"/>
      <w:szCs w:val="28"/>
    </w:rPr>
  </w:style>
  <w:style w:type="character" w:styleId="QuoteChar" w:customStyle="1">
    <w:name w:val="Quote Char"/>
    <w:basedOn w:val="DefaultParagraphFont"/>
    <w:link w:val="Quote"/>
    <w:uiPriority w:val="29"/>
    <w:qFormat/>
    <w:rsid w:val="00396e2f"/>
    <w:rPr>
      <w:i/>
      <w:iCs/>
      <w:color w:themeColor="text1" w:themeTint="bf" w:val="404040"/>
    </w:rPr>
  </w:style>
  <w:style w:type="character" w:styleId="IntenseEmphasis">
    <w:name w:val="Intense Emphasis"/>
    <w:basedOn w:val="DefaultParagraphFont"/>
    <w:uiPriority w:val="21"/>
    <w:qFormat/>
    <w:rsid w:val="00396e2f"/>
    <w:rPr>
      <w:i/>
      <w:iCs/>
      <w:color w:themeColor="accent1" w:themeShade="bf" w:val="2F5496"/>
    </w:rPr>
  </w:style>
  <w:style w:type="character" w:styleId="IntenseQuoteChar" w:customStyle="1">
    <w:name w:val="Intense Quote Char"/>
    <w:basedOn w:val="DefaultParagraphFont"/>
    <w:link w:val="IntenseQuote"/>
    <w:uiPriority w:val="30"/>
    <w:qFormat/>
    <w:rsid w:val="00396e2f"/>
    <w:rPr>
      <w:i/>
      <w:iCs/>
      <w:color w:themeColor="accent1" w:themeShade="bf" w:val="2F5496"/>
    </w:rPr>
  </w:style>
  <w:style w:type="character" w:styleId="IntenseReference">
    <w:name w:val="Intense Reference"/>
    <w:basedOn w:val="DefaultParagraphFont"/>
    <w:uiPriority w:val="32"/>
    <w:qFormat/>
    <w:rsid w:val="00396e2f"/>
    <w:rPr>
      <w:b/>
      <w:bCs/>
      <w:smallCaps/>
      <w:color w:themeColor="accent1" w:themeShade="bf" w:val="2F5496"/>
      <w:spacing w:val="5"/>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Title">
    <w:name w:val="Title"/>
    <w:basedOn w:val="Normal"/>
    <w:next w:val="Normal"/>
    <w:link w:val="TitleChar"/>
    <w:uiPriority w:val="10"/>
    <w:qFormat/>
    <w:rsid w:val="00396e2f"/>
    <w:pPr>
      <w:spacing w:lineRule="auto" w:line="240" w:before="0" w:after="80"/>
      <w:contextualSpacing/>
    </w:pPr>
    <w:rPr>
      <w:rFonts w:ascii="Calibri Light" w:hAnsi="Calibri Light" w:eastAsia="" w:cs="" w:asciiTheme="majorHAnsi" w:cstheme="majorBidi" w:eastAsiaTheme="majorEastAsia" w:hAnsiTheme="majorHAnsi"/>
      <w:spacing w:val="-10"/>
      <w:kern w:val="2"/>
      <w:sz w:val="56"/>
      <w:szCs w:val="56"/>
    </w:rPr>
  </w:style>
  <w:style w:type="paragraph" w:styleId="Subtitle">
    <w:name w:val="Subtitle"/>
    <w:basedOn w:val="Normal"/>
    <w:next w:val="Normal"/>
    <w:link w:val="SubtitleChar"/>
    <w:uiPriority w:val="11"/>
    <w:qFormat/>
    <w:rsid w:val="00396e2f"/>
    <w:pPr/>
    <w:rPr>
      <w:rFonts w:eastAsia="" w:cs="" w:cstheme="majorBidi" w:eastAsiaTheme="majorEastAsia"/>
      <w:color w:themeColor="text1" w:themeTint="a6" w:val="595959"/>
      <w:spacing w:val="15"/>
      <w:sz w:val="28"/>
      <w:szCs w:val="28"/>
    </w:rPr>
  </w:style>
  <w:style w:type="paragraph" w:styleId="Quote">
    <w:name w:val="Quote"/>
    <w:basedOn w:val="Normal"/>
    <w:next w:val="Normal"/>
    <w:link w:val="QuoteChar"/>
    <w:uiPriority w:val="29"/>
    <w:qFormat/>
    <w:rsid w:val="00396e2f"/>
    <w:pPr>
      <w:spacing w:before="160" w:after="160"/>
      <w:jc w:val="center"/>
    </w:pPr>
    <w:rPr>
      <w:i/>
      <w:iCs/>
      <w:color w:themeColor="text1" w:themeTint="bf" w:val="404040"/>
    </w:rPr>
  </w:style>
  <w:style w:type="paragraph" w:styleId="ListParagraph">
    <w:name w:val="List Paragraph"/>
    <w:basedOn w:val="Normal"/>
    <w:uiPriority w:val="34"/>
    <w:qFormat/>
    <w:rsid w:val="00396e2f"/>
    <w:pPr>
      <w:spacing w:before="0" w:after="160"/>
      <w:ind w:start="720"/>
      <w:contextualSpacing/>
    </w:pPr>
    <w:rPr/>
  </w:style>
  <w:style w:type="paragraph" w:styleId="IntenseQuote">
    <w:name w:val="Intense Quote"/>
    <w:basedOn w:val="Normal"/>
    <w:next w:val="Normal"/>
    <w:link w:val="IntenseQuoteChar"/>
    <w:uiPriority w:val="30"/>
    <w:qFormat/>
    <w:rsid w:val="00396e2f"/>
    <w:pPr>
      <w:pBdr>
        <w:top w:val="single" w:sz="4" w:space="10" w:color="2F5496" w:themeColor="accent1" w:themeShade="bf"/>
        <w:bottom w:val="single" w:sz="4" w:space="10" w:color="2F5496" w:themeColor="accent1" w:themeShade="bf"/>
      </w:pBdr>
      <w:spacing w:before="360" w:after="360"/>
      <w:ind w:start="864" w:end="864"/>
      <w:jc w:val="center"/>
    </w:pPr>
    <w:rPr>
      <w:i/>
      <w:iCs/>
      <w:color w:themeColor="accent1" w:themeShade="bf" w:val="2F5496"/>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12</TotalTime>
  <Application>LibreOffice/26.2.1.2$Windows_X86_64 LibreOffice_project/620$Build-2</Application>
  <AppVersion>15.0000</AppVersion>
  <Pages>1</Pages>
  <Words>282</Words>
  <Characters>1603</Characters>
  <CharactersWithSpaces>1894</CharactersWithSpaces>
  <Paragraphs>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2025-07-24T17:35:00Z</dcterms:created>
  <dc:creator>Gitashu Jain</dc:creator>
  <dc:description/>
  <dc:language>en-CA</dc:language>
  <cp:lastModifiedBy>Adam Strombergsson-DeNora</cp:lastModifiedBy>
  <dcterms:modified xsi:type="dcterms:W3CDTF">2026-08-20T11:47:39Z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