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tabs>
          <w:tab w:val="clear" w:pos="720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rFonts w:ascii="Times New Roman" w:hAnsi="Times New Roman"/>
          <w:sz w:val="24"/>
          <w:szCs w:val="24"/>
          <w:u w:val="none"/>
        </w:rPr>
      </w:pPr>
      <w:r>
        <w:rPr>
          <w:rFonts w:cs="Arial"/>
          <w:b/>
          <w:sz w:val="24"/>
          <w:szCs w:val="24"/>
          <w:u w:val="none"/>
        </w:rPr>
        <w:t>SUBSCRIPTION FOR CLASS B SHARES</w:t>
      </w:r>
    </w:p>
    <w:p>
      <w:pPr>
        <w:pStyle w:val="Normal"/>
        <w:keepNext w:val="true"/>
        <w:keepLines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keepNext w:val="true"/>
        <w:keepLines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keepNext w:val="true"/>
        <w:keepLines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1440" w:start="144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TO:</w:t>
        <w:tab/>
      </w:r>
      <w:r>
        <w:rPr>
          <w:rFonts w:cs="Arial"/>
          <w:b w:val="false"/>
          <w:bCs w:val="false"/>
          <w:sz w:val="24"/>
          <w:szCs w:val="24"/>
          <w:shd w:fill="FFFF00" w:val="clear"/>
        </w:rPr>
        <w:t>[]</w:t>
      </w:r>
      <w:r>
        <w:rPr>
          <w:rFonts w:cs="Arial"/>
          <w:b w:val="false"/>
          <w:bCs w:val="false"/>
          <w:sz w:val="24"/>
          <w:szCs w:val="24"/>
        </w:rPr>
        <w:t xml:space="preserve"> (the “corporation”)</w:t>
      </w:r>
    </w:p>
    <w:p>
      <w:pPr>
        <w:pStyle w:val="Normal"/>
        <w:keepNext w:val="true"/>
        <w:keepLines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Arial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</w:r>
    </w:p>
    <w:p>
      <w:pPr>
        <w:pStyle w:val="Normal"/>
        <w:keepNext w:val="true"/>
        <w:keepLines/>
        <w:tabs>
          <w:tab w:val="clear" w:pos="720"/>
          <w:tab w:val="left" w:pos="-1440" w:leader="none"/>
          <w:tab w:val="left" w:pos="-720" w:leader="none"/>
          <w:tab w:val="left" w:pos="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1440" w:start="1440"/>
        <w:jc w:val="both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  <w:t>AND TO:</w:t>
        <w:tab/>
        <w:t>the directors thereof</w:t>
      </w:r>
    </w:p>
    <w:p>
      <w:pPr>
        <w:pStyle w:val="Normal"/>
        <w:keepNext w:val="true"/>
        <w:keepLines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keepNext w:val="true"/>
        <w:keepLines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keepNext w:val="true"/>
        <w:keepLines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THE UNDERSIGNED</w:t>
      </w:r>
      <w:r>
        <w:rPr>
          <w:rFonts w:cs="Arial"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hereby subscribes for CLASS B (Common) </w:t>
      </w:r>
      <w:r>
        <w:rPr>
          <w:rFonts w:cs="Arial"/>
          <w:sz w:val="24"/>
          <w:szCs w:val="24"/>
          <w:shd w:fill="FFFF00" w:val="clear"/>
        </w:rPr>
        <w:t>200</w:t>
      </w:r>
      <w:r>
        <w:rPr>
          <w:rFonts w:cs="Arial"/>
          <w:sz w:val="24"/>
          <w:szCs w:val="24"/>
        </w:rPr>
        <w:t xml:space="preserve"> shares of the Corporation at the total price of </w:t>
      </w:r>
      <w:r>
        <w:rPr>
          <w:rFonts w:cs="Arial"/>
          <w:sz w:val="24"/>
          <w:szCs w:val="24"/>
          <w:shd w:fill="FFFF00" w:val="clear"/>
        </w:rPr>
        <w:t>One Dollar, or $0.005</w:t>
      </w:r>
      <w:r>
        <w:rPr>
          <w:rFonts w:cs="Arial"/>
          <w:sz w:val="24"/>
          <w:szCs w:val="24"/>
        </w:rPr>
        <w:t xml:space="preserve"> per share, and hereby tenders a </w:t>
      </w:r>
      <w:r>
        <w:rPr>
          <w:rFonts w:cs="Arial"/>
          <w:sz w:val="24"/>
          <w:szCs w:val="24"/>
        </w:rPr>
        <w:t>check</w:t>
      </w:r>
      <w:r>
        <w:rPr>
          <w:rFonts w:cs="Arial"/>
          <w:sz w:val="24"/>
          <w:szCs w:val="24"/>
        </w:rPr>
        <w:t xml:space="preserve"> in the subscription amount in payment thereof.</w:t>
      </w:r>
    </w:p>
    <w:p>
      <w:pPr>
        <w:pStyle w:val="Normal"/>
        <w:keepNext w:val="true"/>
        <w:keepLines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keepNext w:val="true"/>
        <w:keepLines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keepNext w:val="true"/>
        <w:keepLines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sz w:val="24"/>
          <w:szCs w:val="24"/>
        </w:rPr>
        <w:t>DATED</w:t>
      </w:r>
      <w:r>
        <w:rPr>
          <w:rFonts w:cs="Arial"/>
          <w:sz w:val="24"/>
          <w:szCs w:val="24"/>
        </w:rPr>
        <w:t xml:space="preserve"> the </w:t>
      </w:r>
      <w:r>
        <w:rPr>
          <w:rFonts w:cs="Arial"/>
          <w:sz w:val="24"/>
          <w:szCs w:val="24"/>
          <w:shd w:fill="FFFF00" w:val="clear"/>
        </w:rPr>
        <w:t>[]</w:t>
      </w:r>
      <w:r>
        <w:rPr>
          <w:rFonts w:cs="Arial"/>
          <w:sz w:val="24"/>
          <w:szCs w:val="24"/>
        </w:rPr>
        <w:t xml:space="preserve"> day of </w:t>
      </w:r>
      <w:r>
        <w:rPr>
          <w:rFonts w:cs="Arial"/>
          <w:sz w:val="24"/>
          <w:szCs w:val="24"/>
          <w:shd w:fill="FFFF00" w:val="clear"/>
        </w:rPr>
        <w:t>[]</w:t>
      </w:r>
      <w:r>
        <w:rPr>
          <w:rFonts w:cs="Arial"/>
          <w:sz w:val="24"/>
          <w:szCs w:val="24"/>
        </w:rPr>
        <w:t>, 202</w:t>
      </w:r>
      <w:r>
        <w:rPr>
          <w:rFonts w:cs="Arial"/>
          <w:sz w:val="24"/>
          <w:szCs w:val="24"/>
          <w:shd w:fill="FFFF00" w:val="clear"/>
        </w:rPr>
        <w:t>[]</w:t>
      </w:r>
      <w:r>
        <w:rPr>
          <w:rFonts w:cs="Arial"/>
          <w:sz w:val="24"/>
          <w:szCs w:val="24"/>
        </w:rPr>
        <w:t>.</w:t>
      </w:r>
    </w:p>
    <w:tbl>
      <w:tblPr>
        <w:tblW w:w="936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344"/>
        <w:gridCol w:w="281"/>
        <w:gridCol w:w="4735"/>
      </w:tblGrid>
      <w:tr>
        <w:trPr>
          <w:trHeight w:val="567" w:hRule="atLeast"/>
        </w:trPr>
        <w:tc>
          <w:tcPr>
            <w:tcW w:w="434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4735" w:type="dxa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/>
        <w:tc>
          <w:tcPr>
            <w:tcW w:w="434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4735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</w:r>
          </w:p>
        </w:tc>
      </w:tr>
      <w:tr>
        <w:trPr>
          <w:trHeight w:val="207" w:hRule="atLeast"/>
        </w:trPr>
        <w:tc>
          <w:tcPr>
            <w:tcW w:w="434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4735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4344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281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</w:r>
          </w:p>
        </w:tc>
        <w:tc>
          <w:tcPr>
            <w:tcW w:w="4735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rFonts w:ascii="Times New Roman" w:hAnsi="Times New Roman" w:cs="Arial"/>
                <w:i/>
                <w:sz w:val="24"/>
                <w:szCs w:val="24"/>
              </w:rPr>
            </w:pPr>
            <w:r>
              <w:rPr>
                <w:rFonts w:cs="Arial"/>
                <w:i/>
                <w:sz w:val="24"/>
                <w:szCs w:val="24"/>
              </w:rPr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0bda"/>
    <w:pPr>
      <w:widowControl w:val="false"/>
      <w:suppressAutoHyphens w:val="true"/>
      <w:overflowPunct w:val="false"/>
      <w:bidi w:val="0"/>
      <w:spacing w:lineRule="auto" w:line="240" w:before="0" w:after="0"/>
      <w:jc w:val="star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en-US" w:eastAsia="en-CA"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0bda"/>
    <w:pPr>
      <w:keepNext w:val="true"/>
      <w:keepLines/>
      <w:widowControl/>
      <w:overflowPunct w:val="true"/>
      <w:spacing w:lineRule="auto" w:line="278" w:before="360" w:after="80"/>
      <w:textAlignment w:val="auto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0bda"/>
    <w:pPr>
      <w:keepNext w:val="true"/>
      <w:keepLines/>
      <w:widowControl/>
      <w:overflowPunct w:val="true"/>
      <w:spacing w:lineRule="auto" w:line="278" w:before="160" w:after="80"/>
      <w:textAlignment w:val="auto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0bda"/>
    <w:pPr>
      <w:keepNext w:val="true"/>
      <w:keepLines/>
      <w:widowControl/>
      <w:overflowPunct w:val="true"/>
      <w:spacing w:lineRule="auto" w:line="278" w:before="160" w:after="80"/>
      <w:textAlignment w:val="auto"/>
      <w:outlineLvl w:val="2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0bda"/>
    <w:pPr>
      <w:keepNext w:val="true"/>
      <w:keepLines/>
      <w:widowControl/>
      <w:overflowPunct w:val="true"/>
      <w:spacing w:lineRule="auto" w:line="278" w:before="80" w:after="40"/>
      <w:textAlignment w:val="auto"/>
      <w:outlineLvl w:val="3"/>
    </w:pPr>
    <w:rPr>
      <w:rFonts w:ascii="Calibri" w:hAnsi="Calibri" w:eastAsia="" w:cs="" w:asciiTheme="minorHAnsi" w:cstheme="majorBidi" w:eastAsiaTheme="majorEastAsia" w:hAnsiTheme="minorHAnsi"/>
      <w:i/>
      <w:iCs/>
      <w:color w:themeColor="accent1" w:themeShade="bf" w:val="2F5496"/>
      <w:kern w:val="2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0bda"/>
    <w:pPr>
      <w:keepNext w:val="true"/>
      <w:keepLines/>
      <w:widowControl/>
      <w:overflowPunct w:val="true"/>
      <w:spacing w:lineRule="auto" w:line="278" w:before="80" w:after="40"/>
      <w:textAlignment w:val="auto"/>
      <w:outlineLvl w:val="4"/>
    </w:pPr>
    <w:rPr>
      <w:rFonts w:ascii="Calibri" w:hAnsi="Calibri" w:eastAsia="" w:cs="" w:asciiTheme="minorHAnsi" w:cstheme="majorBidi" w:eastAsiaTheme="majorEastAsia" w:hAnsiTheme="minorHAnsi"/>
      <w:color w:themeColor="accent1" w:themeShade="bf" w:val="2F5496"/>
      <w:kern w:val="2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0bda"/>
    <w:pPr>
      <w:keepNext w:val="true"/>
      <w:keepLines/>
      <w:widowControl/>
      <w:overflowPunct w:val="true"/>
      <w:spacing w:lineRule="auto" w:line="278" w:before="40" w:after="0"/>
      <w:textAlignment w:val="auto"/>
      <w:outlineLvl w:val="5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a6" w:val="595959"/>
      <w:kern w:val="2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0bda"/>
    <w:pPr>
      <w:keepNext w:val="true"/>
      <w:keepLines/>
      <w:widowControl/>
      <w:overflowPunct w:val="true"/>
      <w:spacing w:lineRule="auto" w:line="278" w:before="40" w:after="0"/>
      <w:textAlignment w:val="auto"/>
      <w:outlineLvl w:val="6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kern w:val="2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0bda"/>
    <w:pPr>
      <w:keepNext w:val="true"/>
      <w:keepLines/>
      <w:widowControl/>
      <w:overflowPunct w:val="true"/>
      <w:spacing w:lineRule="auto" w:line="278"/>
      <w:textAlignment w:val="auto"/>
      <w:outlineLvl w:val="7"/>
    </w:pPr>
    <w:rPr>
      <w:rFonts w:ascii="Calibri" w:hAnsi="Calibri" w:eastAsia="" w:cs="" w:asciiTheme="minorHAnsi" w:cstheme="majorBidi" w:eastAsiaTheme="majorEastAsia" w:hAnsiTheme="minorHAnsi"/>
      <w:i/>
      <w:iCs/>
      <w:color w:themeColor="text1" w:themeTint="d8" w:val="272727"/>
      <w:kern w:val="2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0bda"/>
    <w:pPr>
      <w:keepNext w:val="true"/>
      <w:keepLines/>
      <w:widowControl/>
      <w:overflowPunct w:val="true"/>
      <w:spacing w:lineRule="auto" w:line="278"/>
      <w:textAlignment w:val="auto"/>
      <w:outlineLvl w:val="8"/>
    </w:pPr>
    <w:rPr>
      <w:rFonts w:ascii="Calibri" w:hAnsi="Calibri" w:eastAsia="" w:cs="" w:asciiTheme="minorHAnsi" w:cstheme="majorBidi" w:eastAsiaTheme="majorEastAsia" w:hAnsiTheme="minorHAnsi"/>
      <w:color w:themeColor="text1" w:themeTint="d8" w:val="272727"/>
      <w:kern w:val="2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370bd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370bda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370bda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370bda"/>
    <w:rPr>
      <w:rFonts w:eastAsia="" w:cs="" w:cstheme="majorBidi" w:eastAsiaTheme="majorEastAsia"/>
      <w:i/>
      <w:iCs/>
      <w:color w:themeColor="accent1" w:themeShade="bf" w:val="2F5496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370bda"/>
    <w:rPr>
      <w:rFonts w:eastAsia="" w:cs="" w:cstheme="majorBidi" w:eastAsiaTheme="majorEastAsia"/>
      <w:color w:themeColor="accent1" w:themeShade="bf" w:val="2F5496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370bda"/>
    <w:rPr>
      <w:rFonts w:eastAsia="" w:cs="" w:cstheme="majorBidi" w:eastAsiaTheme="majorEastAsia"/>
      <w:i/>
      <w:iCs/>
      <w:color w:themeColor="text1" w:themeTint="a6" w:val="595959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370bda"/>
    <w:rPr>
      <w:rFonts w:eastAsia="" w:cs="" w:cstheme="majorBidi" w:eastAsiaTheme="majorEastAsia"/>
      <w:color w:themeColor="text1" w:themeTint="a6" w:val="595959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370bda"/>
    <w:rPr>
      <w:rFonts w:eastAsia="" w:cs="" w:cstheme="majorBidi" w:eastAsiaTheme="majorEastAsia"/>
      <w:i/>
      <w:iCs/>
      <w:color w:themeColor="text1" w:themeTint="d8" w:val="272727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370bda"/>
    <w:rPr>
      <w:rFonts w:eastAsia="" w:cs="" w:cstheme="majorBidi" w:eastAsiaTheme="majorEastAsia"/>
      <w:color w:themeColor="text1" w:themeTint="d8" w:val="272727"/>
    </w:rPr>
  </w:style>
  <w:style w:type="character" w:styleId="TitleChar" w:customStyle="1">
    <w:name w:val="Title Char"/>
    <w:basedOn w:val="DefaultParagraphFont"/>
    <w:link w:val="Title"/>
    <w:uiPriority w:val="10"/>
    <w:qFormat/>
    <w:rsid w:val="00370bda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370bda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370bd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70bda"/>
    <w:rPr>
      <w:i/>
      <w:iCs/>
      <w:color w:themeColor="accent1" w:themeShade="bf" w:val="2F5496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370bda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370bda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370bda"/>
    <w:pPr>
      <w:widowControl/>
      <w:overflowPunct w:val="true"/>
      <w:spacing w:before="0" w:after="80"/>
      <w:contextualSpacing/>
      <w:textAlignment w:val="auto"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  <w:lang w:val="en-CA" w:eastAsia="en-US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0bda"/>
    <w:pPr>
      <w:widowControl/>
      <w:overflowPunct w:val="true"/>
      <w:spacing w:lineRule="auto" w:line="278" w:before="0" w:after="160"/>
      <w:textAlignment w:val="auto"/>
    </w:pPr>
    <w:rPr>
      <w:rFonts w:ascii="Calibri" w:hAnsi="Calibri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en-CA"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370bda"/>
    <w:pPr>
      <w:widowControl/>
      <w:overflowPunct w:val="true"/>
      <w:spacing w:lineRule="auto" w:line="278" w:before="160" w:after="160"/>
      <w:jc w:val="center"/>
      <w:textAlignment w:val="auto"/>
    </w:pPr>
    <w:rPr>
      <w:rFonts w:ascii="Calibri" w:hAnsi="Calibri" w:eastAsia="Calibri" w:cs="" w:asciiTheme="minorHAnsi" w:cstheme="minorBidi" w:eastAsiaTheme="minorHAnsi" w:hAnsiTheme="minorHAnsi"/>
      <w:i/>
      <w:iCs/>
      <w:color w:themeColor="text1" w:themeTint="bf" w:val="404040"/>
      <w:kern w:val="2"/>
      <w:szCs w:val="24"/>
      <w:lang w:val="en-CA" w:eastAsia="en-US"/>
      <w14:ligatures w14:val="standardContextual"/>
    </w:rPr>
  </w:style>
  <w:style w:type="paragraph" w:styleId="ListParagraph">
    <w:name w:val="List Paragraph"/>
    <w:basedOn w:val="Normal"/>
    <w:uiPriority w:val="34"/>
    <w:qFormat/>
    <w:rsid w:val="00370bda"/>
    <w:pPr>
      <w:widowControl/>
      <w:overflowPunct w:val="true"/>
      <w:spacing w:lineRule="auto" w:line="278" w:before="0" w:after="160"/>
      <w:ind w:start="720"/>
      <w:contextualSpacing/>
      <w:textAlignment w:val="auto"/>
    </w:pPr>
    <w:rPr>
      <w:rFonts w:ascii="Calibri" w:hAnsi="Calibri" w:eastAsia="Calibri" w:cs="" w:asciiTheme="minorHAnsi" w:cstheme="minorBidi" w:eastAsiaTheme="minorHAnsi" w:hAnsiTheme="minorHAnsi"/>
      <w:kern w:val="2"/>
      <w:szCs w:val="24"/>
      <w:lang w:val="en-CA"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0bd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 w:val="true"/>
      <w:spacing w:lineRule="auto" w:line="278" w:before="360" w:after="360"/>
      <w:ind w:start="864" w:end="864"/>
      <w:jc w:val="center"/>
      <w:textAlignment w:val="auto"/>
    </w:pPr>
    <w:rPr>
      <w:rFonts w:ascii="Calibri" w:hAnsi="Calibri" w:eastAsia="Calibri" w:cs="" w:asciiTheme="minorHAnsi" w:cstheme="minorBidi" w:eastAsiaTheme="minorHAnsi" w:hAnsiTheme="minorHAnsi"/>
      <w:i/>
      <w:iCs/>
      <w:color w:themeColor="accent1" w:themeShade="bf" w:val="2F5496"/>
      <w:kern w:val="2"/>
      <w:szCs w:val="24"/>
      <w:lang w:val="en-CA" w:eastAsia="en-US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Application>LibreOffice/26.2.2.2$Linux_X86_64 LibreOffice_project/620$Build-2</Application>
  <AppVersion>15.0000</AppVersion>
  <Pages>1</Pages>
  <Words>56</Words>
  <Characters>273</Characters>
  <CharactersWithSpaces>325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2025-08-14T16:00:00Z</dcterms:created>
  <dc:creator>Gitashu Jain</dc:creator>
  <dc:description/>
  <dc:language>en-US</dc:language>
  <cp:lastModifiedBy/>
  <dcterms:modified xsi:type="dcterms:W3CDTF">2026-04-29T13:20:04Z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