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headingx-e"/>
        <w:tabs>
          <w:tab w:val="clear" w:pos="0"/>
        </w:tabs>
        <w:spacing w:lineRule="auto" w:line="276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mallCaps/>
          <w:sz w:val="24"/>
          <w:szCs w:val="24"/>
          <w:shd w:fill="auto" w:val="clear"/>
        </w:rPr>
        <w:t>COA--CV-</w:t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iCs/>
          <w:smallCaps/>
          <w:sz w:val="24"/>
          <w:szCs w:val="24"/>
        </w:rPr>
      </w:pPr>
      <w:r>
        <w:rPr>
          <w:rFonts w:ascii="Times New Roman" w:hAnsi="Times New Roman"/>
          <w:iCs/>
          <w:smallCaps/>
          <w:sz w:val="24"/>
          <w:szCs w:val="24"/>
        </w:rPr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mallCaps/>
          <w:sz w:val="24"/>
          <w:szCs w:val="24"/>
        </w:rPr>
        <w:t>ONTARIO</w:t>
      </w:r>
      <w:r>
        <w:rPr>
          <w:rFonts w:ascii="Times New Roman" w:hAnsi="Times New Roman"/>
          <w:i/>
          <w:smallCaps/>
          <w:sz w:val="24"/>
          <w:szCs w:val="24"/>
        </w:rPr>
        <w:br/>
      </w:r>
      <w:r>
        <w:rPr>
          <w:rFonts w:ascii="Times New Roman" w:hAnsi="Times New Roman"/>
          <w:i w:val="false"/>
          <w:iCs w:val="false"/>
          <w:smallCaps/>
          <w:sz w:val="24"/>
          <w:szCs w:val="24"/>
        </w:rPr>
        <w:t>COURT OF APPEAL</w:t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between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b e t w e e n: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appellant</w:t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and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and -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i w:val="false"/>
          <w:iCs/>
          <w:sz w:val="24"/>
          <w:szCs w:val="24"/>
        </w:rPr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respondent</w:t>
      </w:r>
    </w:p>
    <w:p>
      <w:pPr>
        <w:pStyle w:val="zfl-r-ul-e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headingx-e"/>
        <w:spacing w:lineRule="auto" w:line="276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CERTIFICATE OF COMPLETENESS</w:t>
      </w:r>
    </w:p>
    <w:p>
      <w:pPr>
        <w:pStyle w:val="zheadingx-e"/>
        <w:spacing w:lineRule="auto" w:line="276" w:before="0" w:after="0"/>
        <w:rPr>
          <w:rFonts w:ascii="Times New Roman" w:hAnsi="Times New Roman"/>
          <w:b w:val="false"/>
          <w:bCs w:val="false"/>
          <w:i/>
          <w:i/>
          <w:iCs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sz w:val="24"/>
          <w:szCs w:val="24"/>
        </w:rPr>
        <w:t>Appeal book and compendium</w:t>
      </w:r>
    </w:p>
    <w:p>
      <w:pPr>
        <w:pStyle w:val="zheadingx-e"/>
        <w:spacing w:lineRule="auto" w:line="276" w:before="0" w:after="0"/>
        <w:rPr>
          <w:rFonts w:ascii="Times New Roman" w:hAnsi="Times New Roman"/>
          <w:b w:val="false"/>
          <w:bCs w:val="false"/>
          <w:i w:val="false"/>
          <w:i w:val="false"/>
          <w:iCs w:val="false"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sz w:val="24"/>
          <w:szCs w:val="24"/>
        </w:rPr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 w:val="false"/>
          <w:bCs w:val="false"/>
          <w:i w:val="false"/>
          <w:i w:val="false"/>
          <w:iCs w:val="false"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sz w:val="24"/>
          <w:szCs w:val="24"/>
        </w:rPr>
        <w:t>I, Adam P. Strombergsson-DeNora, lawyer to the appellant, certify that the appeal book and compendium in this appeal is complete and legible.</w:t>
      </w:r>
    </w:p>
    <w:p>
      <w:pPr>
        <w:pStyle w:val="zheadingx-e"/>
        <w:spacing w:lineRule="auto" w:line="276" w:before="0" w:after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zheadingx-e"/>
        <w:spacing w:lineRule="auto" w:line="276" w:before="0" w:after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  <w:t>Adam P. Strombergsson-DeNora</w:t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  <w:t>LSO 83864D</w:t>
      </w:r>
    </w:p>
    <w:p>
      <w:pPr>
        <w:pStyle w:val="zheadingx-e"/>
        <w:spacing w:lineRule="auto" w:line="276" w:before="0" w:after="0"/>
        <w:jc w:val="lef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>e. adam@apstrom.ca</w:t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>t. 613 699 2127</w:t>
      </w: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  <w:t>A.P.Strom and Associates</w:t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  <w:t>P.O.Box 74035 Ottawa RPO Beechwood</w:t>
      </w:r>
    </w:p>
    <w:p>
      <w:pPr>
        <w:pStyle w:val="zheadingx-e"/>
        <w:spacing w:lineRule="auto" w:line="276" w:before="0" w:after="0"/>
        <w:jc w:val="left"/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  <w:t>Ottawa. K1M 0M1</w:t>
      </w:r>
    </w:p>
    <w:p>
      <w:pPr>
        <w:sectPr>
          <w:type w:val="nextPage"/>
          <w:pgSz w:w="12240" w:h="15840"/>
          <w:pgMar w:left="1195" w:right="965" w:gutter="0" w:header="0" w:top="900" w:footer="0" w:bottom="1109"/>
          <w:pgNumType w:fmt="decimal"/>
          <w:formProt w:val="false"/>
          <w:textDirection w:val="lrTb"/>
          <w:docGrid w:type="default" w:linePitch="360" w:charSpace="0"/>
        </w:sectPr>
        <w:pStyle w:val="zheadingx-e"/>
        <w:spacing w:lineRule="auto" w:line="276" w:before="0" w:after="0"/>
        <w:jc w:val="left"/>
        <w:rPr>
          <w:rFonts w:ascii="Times New Roman" w:hAnsi="Times New Roman"/>
          <w:b/>
          <w:bCs/>
          <w:caps w:val="false"/>
          <w:smallCap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sz w:val="24"/>
          <w:szCs w:val="24"/>
        </w:rPr>
        <w:tab/>
        <w:tab/>
        <w:tab/>
        <w:tab/>
        <w:tab/>
        <w:tab/>
        <w:tab/>
        <w:tab/>
      </w:r>
    </w:p>
    <w:p>
      <w:pPr>
        <w:pStyle w:val="zheadingx-e"/>
        <w:spacing w:lineRule="auto" w:line="276" w:before="0" w:after="0"/>
        <w:jc w:val="left"/>
        <w:rPr/>
      </w:pPr>
      <w:r>
        <w:rPr/>
      </w:r>
    </w:p>
    <w:tbl>
      <w:tblPr>
        <w:tblW w:w="13617" w:type="dxa"/>
        <w:jc w:val="left"/>
        <w:tblInd w:w="120" w:type="dxa"/>
        <w:tblLayout w:type="fixed"/>
        <w:tblCellMar>
          <w:top w:w="0" w:type="dxa"/>
          <w:left w:w="60" w:type="dxa"/>
          <w:bottom w:w="0" w:type="dxa"/>
          <w:right w:w="60" w:type="dxa"/>
        </w:tblCellMar>
        <w:tblLook w:val="0000" w:noHBand="0" w:noVBand="0" w:firstColumn="0" w:lastRow="0" w:lastColumn="0" w:firstRow="0"/>
      </w:tblPr>
      <w:tblGrid>
        <w:gridCol w:w="6812"/>
        <w:gridCol w:w="6804"/>
      </w:tblGrid>
      <w:tr>
        <w:trPr/>
        <w:tc>
          <w:tcPr>
            <w:tcW w:w="6812" w:type="dxa"/>
            <w:tcBorders>
              <w:bottom w:val="single" w:sz="2" w:space="0" w:color="000000"/>
            </w:tcBorders>
            <w:vAlign w:val="center"/>
          </w:tcPr>
          <w:p>
            <w:pPr>
              <w:pStyle w:val="zc-i-ul-e"/>
              <w:widowControl w:val="false"/>
              <w:spacing w:lineRule="auto" w:line="276" w:before="0" w:after="0"/>
              <w:jc w:val="center"/>
              <w:rPr/>
            </w:pPr>
            <w:r>
              <w:rPr>
                <w:rFonts w:ascii="Times New Roman" w:hAnsi="Times New Roman"/>
                <w:i w:val="false"/>
                <w:iCs/>
                <w:sz w:val="24"/>
                <w:szCs w:val="24"/>
              </w:rPr>
              <w:t>[Style of cause]</w:t>
            </w:r>
          </w:p>
        </w:tc>
        <w:tc>
          <w:tcPr>
            <w:tcW w:w="6804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-e"/>
              <w:widowControl w:val="false"/>
              <w:spacing w:lineRule="auto" w:line="276" w:before="0" w:after="0"/>
              <w:jc w:val="center"/>
              <w:rPr/>
            </w:pPr>
            <w:r>
              <w:rPr>
                <w:iCs/>
                <w:sz w:val="24"/>
                <w:szCs w:val="24"/>
              </w:rPr>
              <w:t>[Court file no.]</w:t>
            </w:r>
          </w:p>
        </w:tc>
      </w:tr>
      <w:tr>
        <w:trPr/>
        <w:tc>
          <w:tcPr>
            <w:tcW w:w="6812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-e"/>
              <w:widowControl w:val="false"/>
              <w:spacing w:before="11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-e"/>
              <w:widowControl w:val="false"/>
              <w:spacing w:before="80" w:after="31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before="80" w:after="31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Ontario Court of Appeal</w:t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PROCEEDING COMMENCED AT [LOCATION]</w:t>
            </w: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  <w:lang w:val="en-GB" w:eastAsia="en-US"/>
              </w:rPr>
              <w:t>Certificate of completeness</w:t>
            </w:r>
            <w:r>
              <w:rPr>
                <w:iCs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before="11" w:after="319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Adam Strombergsson-DeNora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LSO 83864D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/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A.P.Strom and Associates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P.O. Box 74035, Ottawa RPO Beechwood, Ottawa, ON K1M 2H9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e. info@apstrom.ca</w:t>
            </w:r>
          </w:p>
          <w:p>
            <w:pPr>
              <w:pStyle w:val="table-e"/>
              <w:widowControl w:val="false"/>
              <w:spacing w:lineRule="auto" w:line="24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t. (613) 699-2127</w:t>
            </w:r>
          </w:p>
          <w:p>
            <w:pPr>
              <w:pStyle w:val="table-e"/>
              <w:widowControl w:val="false"/>
              <w:spacing w:before="11" w:after="31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20"/>
  <w:autoHyphenation w:val="true"/>
  <w:hyphenationZone w:val="360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C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mberingSymbols" w:customStyle="1">
    <w:name w:val="Numbering Symbols"/>
    <w:qFormat/>
    <w:rPr/>
  </w:style>
  <w:style w:type="character" w:styleId="Hyperlink">
    <w:name w:val="Hyperlink"/>
    <w:rPr>
      <w:color w:val="000080"/>
      <w:u w:val="singl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act-e" w:customStyle="1">
    <w:name w:val="a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i/>
      <w:color w:val="auto"/>
      <w:kern w:val="0"/>
      <w:sz w:val="20"/>
      <w:szCs w:val="20"/>
      <w:lang w:val="en-GB" w:eastAsia="en-US" w:bidi="ar-SA"/>
    </w:rPr>
  </w:style>
  <w:style w:type="paragraph" w:styleId="footnote-e" w:customStyle="1">
    <w:name w:val="footnote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209" w:before="111" w:after="0"/>
      <w:jc w:val="righ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form-e" w:customStyle="1">
    <w:name w:val="form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subject-e" w:customStyle="1">
    <w:name w:val="subje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table-e" w:customStyle="1">
    <w:name w:val="table-e"/>
    <w:qFormat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en-GB" w:eastAsia="en-US" w:bidi="ar-SA"/>
    </w:rPr>
  </w:style>
  <w:style w:type="paragraph" w:styleId="zc-i-ul-e" w:customStyle="1">
    <w:name w:val="zc-i-u/l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i/>
      <w:color w:val="auto"/>
      <w:kern w:val="0"/>
      <w:sz w:val="17"/>
      <w:szCs w:val="20"/>
      <w:lang w:val="en-GB" w:eastAsia="en-US" w:bidi="ar-SA"/>
    </w:rPr>
  </w:style>
  <w:style w:type="paragraph" w:styleId="zcourt-e" w:customStyle="1">
    <w:name w:val="zcourt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right"/>
    </w:pPr>
    <w:rPr>
      <w:rFonts w:ascii="Times" w:hAnsi="Times" w:eastAsia="Times New Roman" w:cs="Times New Roman"/>
      <w:i/>
      <w:color w:val="auto"/>
      <w:kern w:val="0"/>
      <w:sz w:val="17"/>
      <w:szCs w:val="20"/>
      <w:lang w:val="en-GB" w:eastAsia="en-US" w:bidi="ar-SA"/>
    </w:rPr>
  </w:style>
  <w:style w:type="paragraph" w:styleId="zheadingx-e" w:customStyle="1">
    <w:name w:val="zheadingx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1" w:before="0" w:after="139"/>
      <w:jc w:val="center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paranoindt-e" w:customStyle="1">
    <w:name w:val="zparanoindt-e"/>
    <w:qFormat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parawtab-e" w:customStyle="1">
    <w:name w:val="zparawtab-e"/>
    <w:qFormat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between-e">
    <w:name w:val="zbetween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139"/>
      <w:jc w:val="left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fl-r-ul-e">
    <w:name w:val="zfl-r-u/l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right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and-e">
    <w:name w:val="zand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LibreOffice/24.8.2.1$Linux_X86_64 LibreOffice_project/480$Build-1</Application>
  <AppVersion>15.0000</AppVersion>
  <Pages>2</Pages>
  <Words>105</Words>
  <Characters>573</Characters>
  <CharactersWithSpaces>727</CharactersWithSpaces>
  <Paragraphs>28</Paragraphs>
  <Company>Government of Ontario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Rules of Civil Procedure Forms</cp:category>
  <dcterms:created xsi:type="dcterms:W3CDTF">2021-11-10T17:51:00Z</dcterms:created>
  <dc:creator>Civil Rules Committee</dc:creator>
  <dc:description/>
  <dc:language>en-CA</dc:language>
  <cp:lastModifiedBy>Adam Strömbergsson-DeNora</cp:lastModifiedBy>
  <dcterms:modified xsi:type="dcterms:W3CDTF">2024-11-21T17:48:21Z</dcterms:modified>
  <cp:revision>38</cp:revision>
  <dc:subject>RCP-E 14C (July 1, 2007)</dc:subject>
  <dc:title>Form 14C Notice of Action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ActionId">
    <vt:lpwstr>2aed9716-6c2e-4bea-81bd-9b4a043fd36e</vt:lpwstr>
  </property>
  <property fmtid="{D5CDD505-2E9C-101B-9397-08002B2CF9AE}" pid="3" name="MSIP_Label_034a106e-6316-442c-ad35-738afd673d2b_ContentBits">
    <vt:lpwstr>0</vt:lpwstr>
  </property>
  <property fmtid="{D5CDD505-2E9C-101B-9397-08002B2CF9AE}" pid="4" name="MSIP_Label_034a106e-6316-442c-ad35-738afd673d2b_Enabled">
    <vt:lpwstr>true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etDate">
    <vt:lpwstr>2021-11-10T17:51:01Z</vt:lpwstr>
  </property>
  <property fmtid="{D5CDD505-2E9C-101B-9397-08002B2CF9AE}" pid="8" name="MSIP_Label_034a106e-6316-442c-ad35-738afd673d2b_SiteId">
    <vt:lpwstr>cddc1229-ac2a-4b97-b78a-0e5cacb5865c</vt:lpwstr>
  </property>
</Properties>
</file>