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CANADA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>FEDERAL COURT</w:t>
      </w:r>
    </w:p>
    <w:p>
      <w:pPr>
        <w:pStyle w:val="Normal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B E T W E E N: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kern w:val="0"/>
          <w:sz w:val="24"/>
          <w:szCs w:val="24"/>
          <w:lang w:val="en-US" w:eastAsia="en-US" w:bidi="ar-SA"/>
          <w14:ligatures w14:val="standardContextual"/>
        </w:rPr>
        <w:t>moving party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kern w:val="0"/>
          <w:sz w:val="24"/>
          <w:szCs w:val="24"/>
          <w:lang w:val="en-US" w:eastAsia="en-US" w:bidi="ar-SA"/>
          <w14:ligatures w14:val="standardContextual"/>
        </w:rPr>
        <w:t>and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>
        <w:rPr>
          <w:rFonts w:cs="Times New Roman" w:ascii="Times new roman" w:hAnsi="Times new roman"/>
          <w:kern w:val="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kern w:val="0"/>
          <w:sz w:val="24"/>
          <w:szCs w:val="24"/>
          <w:lang w:val="en-US" w:eastAsia="en-US" w:bidi="ar-SA"/>
          <w14:ligatures w14:val="standardContextual"/>
        </w:rPr>
        <w:t>responding party</w:t>
      </w:r>
    </w:p>
    <w:p>
      <w:pPr>
        <w:pStyle w:val="Normal"/>
        <w:jc w:val="right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>
        <w:rPr>
          <w:rFonts w:cs="Times New Roman" w:ascii="Times new roman" w:hAnsi="Times new roman"/>
          <w:kern w:val="0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CERTIFICATE OF SERVICE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I, Adam P. Strömbergsson-DeNora, solicitor, certify that I caused the responding party, the </w:t>
      </w:r>
      <w:r>
        <w:rPr>
          <w:rFonts w:ascii="Times new roman" w:hAnsi="Times new roman"/>
          <w:shd w:fill="FFFF00" w:val="clear"/>
        </w:rPr>
        <w:t>X</w:t>
      </w:r>
      <w:r>
        <w:rPr>
          <w:rFonts w:ascii="Times new roman" w:hAnsi="Times new roman"/>
        </w:rPr>
        <w:t xml:space="preserve">, to be duly served with the </w:t>
      </w:r>
      <w:r>
        <w:rPr>
          <w:rFonts w:ascii="Times new roman" w:hAnsi="Times new roman"/>
          <w:shd w:fill="FFFF00" w:val="clear"/>
        </w:rPr>
        <w:t>X</w:t>
      </w:r>
      <w:r>
        <w:rPr>
          <w:rFonts w:ascii="Times new roman" w:hAnsi="Times new roman"/>
        </w:rPr>
        <w:t xml:space="preserve"> by e-mailing the document to </w:t>
      </w:r>
      <w:r>
        <w:rPr>
          <w:rFonts w:ascii="Times new roman" w:hAnsi="Times new roman"/>
          <w:shd w:fill="FFFF00" w:val="clear"/>
        </w:rPr>
        <w:t>AGC_PGC_OTTAWA@JUSTICE.GC.CA</w:t>
      </w:r>
      <w:r>
        <w:rPr>
          <w:rFonts w:ascii="Times new roman" w:hAnsi="Times new roman"/>
        </w:rPr>
        <w:t xml:space="preserve"> on </w:t>
      </w:r>
      <w:r>
        <w:rPr>
          <w:rFonts w:ascii="Times new roman" w:hAnsi="Times new roman"/>
          <w:shd w:fill="FFFF00" w:val="clear"/>
        </w:rPr>
        <w:t>X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76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rPr>
          <w:b/>
          <w:bCs/>
        </w:rPr>
      </w:pPr>
      <w:r>
        <w:rPr>
          <w:rFonts w:eastAsia="Aptos" w:cs="Times New Roman" w:ascii="Times new roman" w:hAnsi="Times new roman" w:eastAsiaTheme="minorHAnsi"/>
          <w:b/>
          <w:bCs/>
          <w:color w:val="auto"/>
          <w:sz w:val="24"/>
          <w:szCs w:val="24"/>
          <w:lang w:val="en-CA" w:eastAsia="en-US" w:bidi="ar-SA"/>
          <w14:ligatures w14:val="standardContextual"/>
        </w:rPr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Adam P. Strömbergsson-DeNora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</w:rPr>
        <w:t>LSO 83864D</w:t>
      </w:r>
    </w:p>
    <w:p>
      <w:pPr>
        <w:pStyle w:val="BodyText"/>
        <w:spacing w:lineRule="auto" w:line="276" w:before="0" w:after="0"/>
        <w:ind w:hanging="0" w:left="504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lineRule="auto" w:line="276" w:before="0" w:after="0"/>
        <w:ind w:hanging="0" w:left="5040"/>
        <w:jc w:val="lef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A.P.Strom and Associates</w:t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>
          <w:rFonts w:cs="Times New Roman" w:ascii="Times new roman" w:hAnsi="Times new roman"/>
        </w:rPr>
        <w:t>735- 1 Rideau St.</w:t>
      </w:r>
    </w:p>
    <w:p>
      <w:pPr>
        <w:pStyle w:val="BodyText"/>
        <w:spacing w:lineRule="auto" w:line="276" w:before="0" w:after="0"/>
        <w:ind w:hanging="0" w:left="504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Ottawa, ON. K1N 8S7</w:t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>
          <w:rFonts w:cs="Times New Roman" w:ascii="Times new roman" w:hAnsi="Times new roman"/>
        </w:rPr>
        <w:t>e. federalcourt@apstrom.ca</w:t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/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>
          <w:rFonts w:cs="Times New Roman" w:ascii="Times new roman" w:hAnsi="Times new roman"/>
        </w:rPr>
        <w:t>Solicitors for the moving party</w:t>
      </w:r>
    </w:p>
    <w:p>
      <w:pPr>
        <w:pStyle w:val="Normal"/>
        <w:spacing w:lineRule="auto" w:line="240" w:before="0" w:after="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vanish/>
          <w:kern w:val="0"/>
          <w14:ligatures w14:val="none"/>
        </w:rPr>
      </w:pPr>
      <w:r>
        <w:rPr>
          <w:rFonts w:eastAsia="Times New Roman" w:cs="Times New Roman" w:ascii="Times new roman" w:hAnsi="Times new roman"/>
          <w:vanish/>
          <w:kern w:val="0"/>
          <w14:ligatures w14:val="none"/>
        </w:rPr>
      </w:r>
    </w:p>
    <w:p>
      <w:pPr>
        <w:pStyle w:val="Normal"/>
        <w:spacing w:lineRule="auto" w:line="276" w:before="0" w:after="0"/>
        <w:rPr>
          <w:highlight w:val="none"/>
          <w:shd w:fill="FFFF00" w:val="clear"/>
        </w:rPr>
      </w:pPr>
      <w:r>
        <w:rPr>
          <w:rFonts w:cs="Times New Roman" w:ascii="Times new roman" w:hAnsi="Times new roman"/>
          <w:b/>
          <w:bCs/>
          <w:shd w:fill="FFFF00" w:val="clear"/>
        </w:rPr>
        <w:t>X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c/o Deputy Attorney General of Canada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Civil Litigation Section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Department of Justice Canada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50 O’Connor Street, 5th Floor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Ottawa, Ontario K1A 0H8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t. 613-670-6214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f. 613-954-1920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e. AGC_PGC_OTTAWA@JUSTICE.GC.CA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5075"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C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07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07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07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07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07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07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07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07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07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b50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b50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b507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b5075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b5075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b5075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b5075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b5075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b5075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db507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b507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b507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b5075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b507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b5075"/>
    <w:rPr>
      <w:b/>
      <w:bCs/>
      <w:smallCaps/>
      <w:color w:themeColor="accent1" w:themeShade="bf" w:val="0F4761"/>
      <w:spacing w:val="5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0c2c44"/>
    <w:rPr>
      <w:sz w:val="20"/>
      <w:szCs w:val="20"/>
    </w:rPr>
  </w:style>
  <w:style w:type="character" w:styleId="FootnoteCharacters">
    <w:name w:val="Footnote Characters"/>
    <w:uiPriority w:val="99"/>
    <w:semiHidden/>
    <w:unhideWhenUsed/>
    <w:qFormat/>
    <w:rsid w:val="000c2c44"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c2c44"/>
    <w:rPr>
      <w:color w:val="0000FF"/>
      <w:u w:val="single"/>
    </w:rPr>
  </w:style>
  <w:style w:type="character" w:styleId="LineNumber">
    <w:name w:val="line number"/>
    <w:rPr/>
  </w:style>
  <w:style w:type="character" w:styleId="EndnoteCharactersuser">
    <w:name w:val="Endnote Characters (user)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leChar"/>
    <w:uiPriority w:val="10"/>
    <w:qFormat/>
    <w:rsid w:val="00db507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07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07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b507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b5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c44"/>
    <w:pPr>
      <w:spacing w:lineRule="auto" w:line="240" w:before="0" w:after="0"/>
    </w:pPr>
    <w:rPr>
      <w:sz w:val="20"/>
      <w:szCs w:val="20"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2AE696-649E-354C-91C5-06AA4A66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Application>LibreOffice/25.2.2.2$Linux_X86_64 LibreOffice_project/520$Build-2</Application>
  <AppVersion>15.0000</AppVersion>
  <Pages>2</Pages>
  <Words>99</Words>
  <Characters>556</Characters>
  <CharactersWithSpaces>645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2025-08-07T14:56:00Z</dcterms:created>
  <dc:creator>Karina Mateo</dc:creator>
  <dc:description/>
  <dc:language>en-US</dc:language>
  <cp:lastModifiedBy>Adam Strömbergsson-DeNora</cp:lastModifiedBy>
  <cp:lastPrinted>2025-10-22T16:32:38Z</cp:lastPrinted>
  <dcterms:modified xsi:type="dcterms:W3CDTF">2025-10-23T14:03:29Z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