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applicant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i w:val="false"/>
          <w:iCs/>
          <w:caps w:val="false"/>
          <w:smallCaps w:val="false"/>
          <w:sz w:val="24"/>
          <w:szCs w:val="24"/>
          <w:lang w:val="en-CA"/>
        </w:rPr>
        <w:t>respondent</w:t>
      </w:r>
    </w:p>
    <w:p>
      <w:pPr>
        <w:pStyle w:val="form-e"/>
        <w:spacing w:lineRule="auto" w:line="276" w:before="0" w:after="0"/>
        <w:jc w:val="right"/>
        <w:rPr>
          <w:i w:val="false"/>
          <w:i w:val="false"/>
          <w:iCs/>
          <w:caps w:val="false"/>
          <w:smallCaps w:val="false"/>
          <w:lang w:val="en-CA"/>
        </w:rPr>
      </w:pPr>
      <w:r>
        <w:rPr>
          <w:i w:val="false"/>
          <w:iCs/>
          <w:caps w:val="false"/>
          <w:smallCaps w:val="false"/>
          <w:lang w:val="en-CA"/>
        </w:rPr>
      </w:r>
    </w:p>
    <w:p>
      <w:pPr>
        <w:pStyle w:val="zheadingx-e"/>
        <w:tabs>
          <w:tab w:val="clear" w:pos="0"/>
        </w:tabs>
        <w:spacing w:lineRule="auto" w:line="276" w:before="0" w:after="0"/>
        <w:rPr>
          <w:rFonts w:ascii="Times New Roman" w:hAnsi="Times New Roman"/>
          <w:b/>
          <w:bCs/>
          <w:sz w:val="24"/>
          <w:szCs w:val="24"/>
        </w:rPr>
      </w:pPr>
      <w:r>
        <w:rPr>
          <w:rFonts w:ascii="Times New Roman" w:hAnsi="Times New Roman"/>
          <w:b/>
          <w:bCs/>
          <w:sz w:val="24"/>
          <w:szCs w:val="24"/>
        </w:rPr>
        <w:t>notice of application</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TO THE RESPONDENT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A LEGAL PROCEEDING HAS BEEN COMMENCED by the applicant.  The claim made by the applicant appears on the following page.</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THIS APPLICATION will come on for a hearing (</w:t>
      </w:r>
      <w:r>
        <w:rPr>
          <w:rFonts w:ascii="Times New Roman" w:hAnsi="Times New Roman"/>
          <w:i/>
          <w:sz w:val="24"/>
          <w:szCs w:val="24"/>
        </w:rPr>
        <w:t>choose one of the following</w:t>
      </w:r>
      <w:r>
        <w:rPr>
          <w:rFonts w:ascii="Times New Roman" w:hAnsi="Times New Roman"/>
          <w:sz w:val="24"/>
          <w:szCs w:val="24"/>
        </w:rPr>
        <w: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ind w:hanging="0" w:left="709"/>
        <w:rPr>
          <w:rFonts w:ascii="Times New Roman" w:hAnsi="Times New Roman"/>
          <w:sz w:val="24"/>
          <w:szCs w:val="24"/>
        </w:rPr>
      </w:pPr>
      <w:r>
        <w:fldChar w:fldCharType="begin">
          <w:ffData>
            <w:name w:val="Bookmark"/>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0" w:name="Bookmark"/>
      <w:bookmarkStart w:id="1" w:name="Bookmark"/>
      <w:bookmarkEnd w:id="1"/>
      <w:r>
        <w:rPr>
          <w:rFonts w:ascii="Times New Roman" w:hAnsi="Times New Roman"/>
          <w:sz w:val="24"/>
          <w:szCs w:val="24"/>
        </w:rPr>
      </w:r>
      <w:r>
        <w:rPr>
          <w:sz w:val="24"/>
          <w:szCs w:val="24"/>
          <w:rFonts w:ascii="Times New Roman" w:hAnsi="Times New Roman"/>
        </w:rPr>
        <w:fldChar w:fldCharType="end"/>
      </w:r>
      <w:bookmarkStart w:id="2" w:name="Bookmark_Copy_1"/>
      <w:bookmarkStart w:id="3" w:name="Bookmark_Copy_1"/>
      <w:bookmarkEnd w:id="2"/>
      <w:bookmarkEnd w:id="3"/>
      <w:r>
        <w:rPr>
          <w:rFonts w:ascii="Times New Roman" w:hAnsi="Times New Roman"/>
          <w:sz w:val="24"/>
          <w:szCs w:val="24"/>
          <w:lang w:val="en-CA"/>
        </w:rPr>
        <w:t xml:space="preserve"> In person</w:t>
      </w:r>
    </w:p>
    <w:p>
      <w:pPr>
        <w:pStyle w:val="zparawtab-e"/>
        <w:spacing w:lineRule="auto" w:line="276" w:before="0" w:after="0"/>
        <w:ind w:hanging="0" w:left="709"/>
        <w:rPr>
          <w:rFonts w:ascii="Times New Roman" w:hAnsi="Times New Roman"/>
          <w:sz w:val="24"/>
          <w:szCs w:val="24"/>
        </w:rPr>
      </w:pPr>
      <w:r>
        <w:fldChar w:fldCharType="begin">
          <w:ffData>
            <w:name w:val="Bookmark Copy 2"/>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4" w:name="Bookmark_Copy_2"/>
      <w:bookmarkStart w:id="5" w:name="Bookmark_Copy_2"/>
      <w:bookmarkEnd w:id="5"/>
      <w:r>
        <w:rPr>
          <w:rFonts w:ascii="Times New Roman" w:hAnsi="Times New Roman"/>
          <w:sz w:val="24"/>
          <w:szCs w:val="24"/>
        </w:rPr>
      </w:r>
      <w:r>
        <w:rPr>
          <w:sz w:val="24"/>
          <w:szCs w:val="24"/>
          <w:rFonts w:ascii="Times New Roman" w:hAnsi="Times New Roman"/>
        </w:rPr>
        <w:fldChar w:fldCharType="end"/>
      </w:r>
      <w:bookmarkStart w:id="6" w:name="Bookmark_Copy_1_Copy_1"/>
      <w:bookmarkStart w:id="7" w:name="Bookmark_Copy_2"/>
      <w:bookmarkEnd w:id="6"/>
      <w:bookmarkEnd w:id="7"/>
      <w:r>
        <w:rPr>
          <w:rFonts w:ascii="Times New Roman" w:hAnsi="Times New Roman"/>
          <w:sz w:val="24"/>
          <w:szCs w:val="24"/>
          <w:lang w:val="en-CA"/>
        </w:rPr>
        <w:t xml:space="preserve"> By telephone conference</w:t>
      </w:r>
      <w:bookmarkStart w:id="8" w:name="_Hlk47371171"/>
    </w:p>
    <w:p>
      <w:pPr>
        <w:pStyle w:val="zparawtab-e"/>
        <w:spacing w:lineRule="auto" w:line="276" w:before="0" w:after="0"/>
        <w:ind w:hanging="0" w:left="709"/>
        <w:rPr>
          <w:rFonts w:ascii="Times New Roman" w:hAnsi="Times New Roman"/>
          <w:sz w:val="24"/>
          <w:szCs w:val="24"/>
        </w:rPr>
      </w:pPr>
      <w:r>
        <w:fldChar w:fldCharType="begin">
          <w:ffData>
            <w:name w:val="Bookmark Copy 3"/>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9" w:name="Bookmark_Copy_3"/>
      <w:bookmarkStart w:id="10" w:name="Bookmark_Copy_3"/>
      <w:bookmarkEnd w:id="10"/>
      <w:r>
        <w:rPr>
          <w:rFonts w:ascii="Times New Roman" w:hAnsi="Times New Roman"/>
          <w:sz w:val="24"/>
          <w:szCs w:val="24"/>
        </w:rPr>
      </w:r>
      <w:r>
        <w:rPr>
          <w:sz w:val="24"/>
          <w:szCs w:val="24"/>
          <w:rFonts w:ascii="Times New Roman" w:hAnsi="Times New Roman"/>
        </w:rPr>
        <w:fldChar w:fldCharType="end"/>
      </w:r>
      <w:bookmarkStart w:id="11" w:name="Bookmark_Copy_2_Copy_1"/>
      <w:bookmarkStart w:id="12" w:name="Bookmark_Copy_3"/>
      <w:bookmarkEnd w:id="8"/>
      <w:bookmarkEnd w:id="11"/>
      <w:bookmarkEnd w:id="12"/>
      <w:r>
        <w:rPr>
          <w:rFonts w:ascii="Times New Roman" w:hAnsi="Times New Roman"/>
          <w:sz w:val="24"/>
          <w:szCs w:val="24"/>
          <w:lang w:val="en-CA"/>
        </w:rPr>
        <w:t xml:space="preserve"> By video conference</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lang w:val="en-CA"/>
        </w:rPr>
        <w:t>at the following location</w:t>
      </w:r>
    </w:p>
    <w:p>
      <w:pPr>
        <w:pStyle w:val="zparawtab-e"/>
        <w:spacing w:lineRule="auto" w:line="276" w:before="0" w:after="0"/>
        <w:rPr>
          <w:i/>
          <w:i/>
        </w:rPr>
      </w:pPr>
      <w:r>
        <w:rPr>
          <w:i/>
        </w:rPr>
      </w:r>
    </w:p>
    <w:p>
      <w:pPr>
        <w:pStyle w:val="table-e"/>
        <w:tabs>
          <w:tab w:val="clear" w:pos="720"/>
          <w:tab w:val="left" w:pos="4530" w:leader="none"/>
        </w:tabs>
        <w:spacing w:lineRule="auto" w:line="276" w:before="0" w:after="0"/>
        <w:jc w:val="center"/>
        <w:rPr>
          <w:i w:val="false"/>
          <w:i w:val="false"/>
          <w:iCs w:val="false"/>
          <w:sz w:val="24"/>
          <w:szCs w:val="24"/>
        </w:rPr>
      </w:pPr>
      <w:r>
        <w:rPr>
          <w:i w:val="false"/>
          <w:iCs w:val="false"/>
          <w:sz w:val="24"/>
          <w:szCs w:val="24"/>
          <w:shd w:fill="FFFF00" w:val="clear"/>
        </w:rPr>
        <w:t>161 Elgin St. Ottawa, ON. K2P 2K1</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on …………………(</w:t>
      </w:r>
      <w:r>
        <w:rPr>
          <w:rFonts w:ascii="Times New Roman" w:hAnsi="Times New Roman"/>
          <w:i/>
          <w:iCs/>
          <w:sz w:val="24"/>
          <w:szCs w:val="24"/>
        </w:rPr>
        <w:t>day</w:t>
      </w:r>
      <w:r>
        <w:rPr>
          <w:rFonts w:ascii="Times New Roman" w:hAnsi="Times New Roman"/>
          <w:sz w:val="24"/>
          <w:szCs w:val="24"/>
        </w:rPr>
        <w:t>), ……………………..….. (</w:t>
      </w:r>
      <w:r>
        <w:rPr>
          <w:rFonts w:ascii="Times New Roman" w:hAnsi="Times New Roman"/>
          <w:i/>
          <w:iCs/>
          <w:sz w:val="24"/>
          <w:szCs w:val="24"/>
        </w:rPr>
        <w:t>date</w:t>
      </w:r>
      <w:r>
        <w:rPr>
          <w:rFonts w:ascii="Times New Roman" w:hAnsi="Times New Roman"/>
          <w:sz w:val="24"/>
          <w:szCs w:val="24"/>
        </w:rPr>
        <w:t>), at ………………….(</w:t>
      </w:r>
      <w:r>
        <w:rPr>
          <w:rFonts w:ascii="Times New Roman" w:hAnsi="Times New Roman"/>
          <w:i/>
          <w:iCs/>
          <w:sz w:val="24"/>
          <w:szCs w:val="24"/>
        </w:rPr>
        <w:t>time</w:t>
      </w:r>
      <w:r>
        <w:rPr>
          <w:rFonts w:ascii="Times New Roman" w:hAnsi="Times New Roman"/>
          <w:sz w:val="24"/>
          <w:szCs w:val="24"/>
        </w:rPr>
        <w:t xml:space="preserve">) </w:t>
      </w:r>
      <w:r>
        <w:rPr>
          <w:rFonts w:ascii="Times New Roman" w:hAnsi="Times New Roman"/>
          <w:i/>
          <w:iCs/>
          <w:sz w:val="24"/>
          <w:szCs w:val="24"/>
          <w:lang w:val="en-CA"/>
        </w:rPr>
        <w:t>(or</w:t>
      </w:r>
      <w:r>
        <w:rPr>
          <w:rFonts w:ascii="Times New Roman" w:hAnsi="Times New Roman"/>
          <w:sz w:val="24"/>
          <w:szCs w:val="24"/>
          <w:lang w:val="en-CA"/>
        </w:rPr>
        <w:t xml:space="preserve"> on a day to be set by the registrar</w:t>
      </w:r>
      <w:r>
        <w:rPr>
          <w:rFonts w:ascii="Times New Roman" w:hAnsi="Times New Roman"/>
          <w:i/>
          <w:iCs/>
          <w:sz w:val="24"/>
          <w:szCs w:val="24"/>
          <w:lang w:val="en-CA"/>
        </w:rPr>
        <w:t>)</w:t>
      </w:r>
      <w:r>
        <w:rPr>
          <w:rFonts w:ascii="Times New Roman" w:hAnsi="Times New Roman"/>
          <w:sz w:val="24"/>
          <w:szCs w:val="24"/>
        </w:rPr>
        <w: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 xml:space="preserve">IF YOU WISH TO OPPOSE THIS APPLICATION, to receive notice of any step in the application or to be served with any documents in the application, you or an Ontario lawyer acting for you must forthwith prepare a notice of appearance in Form 38A prescribed by the </w:t>
      </w:r>
      <w:r>
        <w:rPr>
          <w:rFonts w:ascii="Times New Roman" w:hAnsi="Times New Roman"/>
          <w:i/>
          <w:iCs/>
          <w:sz w:val="24"/>
          <w:szCs w:val="24"/>
        </w:rPr>
        <w:t>Rules of Civil Procedure</w:t>
      </w:r>
      <w:r>
        <w:rPr>
          <w:rFonts w:ascii="Times New Roman" w:hAnsi="Times New Roman"/>
          <w:sz w:val="24"/>
          <w:szCs w:val="24"/>
        </w:rPr>
        <w:t>, serve it on the applicant’s lawyer or, where the applicant does not have a lawyer, serve it on the applicant, and file it, with proof of service, in this court office, and you or your lawyer must appear at the hearing.</w:t>
      </w:r>
      <w:r>
        <w:br w:type="page"/>
      </w:r>
    </w:p>
    <w:p>
      <w:pPr>
        <w:pStyle w:val="zparawtab-e"/>
        <w:spacing w:lineRule="auto" w:line="276" w:before="0" w:after="0"/>
        <w:rPr>
          <w:rFonts w:ascii="Times New Roman" w:hAnsi="Times New Roman"/>
          <w:sz w:val="24"/>
          <w:szCs w:val="24"/>
        </w:rPr>
      </w:pPr>
      <w:r>
        <w:rPr>
          <w:rFonts w:ascii="Times New Roman" w:hAnsi="Times New Roman"/>
          <w:sz w:val="24"/>
          <w:szCs w:val="24"/>
        </w:rPr>
        <w:tab/>
      </w:r>
    </w:p>
    <w:p>
      <w:pPr>
        <w:pStyle w:val="zparawtab-e"/>
        <w:spacing w:lineRule="auto" w:line="276" w:before="0" w:after="0"/>
        <w:rPr>
          <w:rFonts w:ascii="Times New Roman" w:hAnsi="Times New Roman"/>
          <w:sz w:val="24"/>
          <w:szCs w:val="24"/>
        </w:rPr>
      </w:pPr>
      <w:r>
        <w:rPr>
          <w:rFonts w:ascii="Times New Roman" w:hAnsi="Times New Roman"/>
          <w:sz w:val="24"/>
          <w:szCs w:val="24"/>
        </w:rPr>
        <w:t>IF YOU WISH TO PRESENT AFFIDAVIT OR OTHER DOCUMENTARY EVIDENCE TO THE COURT OR TO EXAMINE OR CROSS-EXAMINE WITNESSES ON THE APPLICATION, you or your lawyer must, in addition to serving your notice of appearance, serve a copy of the evidence on the applicant’s lawyer or, where the applicant does not have a lawyer, serve it on the applicant, and file it, with proof of service, in the court office where the application is to be heard as soon as possible, but</w:t>
      </w:r>
      <w:r>
        <w:rPr>
          <w:rFonts w:ascii="Times New Roman" w:hAnsi="Times New Roman"/>
          <w:b/>
          <w:sz w:val="24"/>
          <w:szCs w:val="24"/>
        </w:rPr>
        <w:t xml:space="preserve"> </w:t>
      </w:r>
      <w:r>
        <w:rPr>
          <w:rFonts w:ascii="Times New Roman" w:hAnsi="Times New Roman"/>
          <w:sz w:val="24"/>
          <w:szCs w:val="24"/>
        </w:rPr>
        <w:t>at least four days before the hearing.</w:t>
      </w:r>
    </w:p>
    <w:p>
      <w:pPr>
        <w:pStyle w:val="zparawtab-e"/>
        <w:spacing w:lineRule="auto" w:line="276" w:before="0" w:after="0"/>
        <w:rPr>
          <w:rFonts w:ascii="Times New Roman" w:hAnsi="Times New Roman"/>
          <w:sz w:val="24"/>
          <w:szCs w:val="24"/>
        </w:rPr>
      </w:pPr>
      <w:r>
        <w:rPr>
          <w:rFonts w:ascii="Times New Roman" w:hAnsi="Times New Roman"/>
          <w:sz w:val="24"/>
          <w:szCs w:val="24"/>
        </w:rPr>
        <w:tab/>
      </w:r>
    </w:p>
    <w:p>
      <w:pPr>
        <w:pStyle w:val="zparawtab-e"/>
        <w:spacing w:lineRule="auto" w:line="276" w:before="0" w:after="0"/>
        <w:rPr>
          <w:rFonts w:ascii="Times New Roman" w:hAnsi="Times New Roman"/>
          <w:sz w:val="24"/>
          <w:szCs w:val="24"/>
        </w:rPr>
      </w:pPr>
      <w:r>
        <w:rPr>
          <w:rFonts w:ascii="Times New Roman" w:hAnsi="Times New Roman"/>
          <w:sz w:val="24"/>
          <w:szCs w:val="24"/>
        </w:rPr>
        <w:t>IF YOU FAIL TO APPEAR AT THE HEARING, JUDGMENT MAY BE GIVEN IN YOUR ABSENCE AND WITHOUT FURTHER NOTICE TO YOU.  IF YOU WISH TO OPPOSE THIS APPLICATION BUT ARE UNABLE TO PAY LEGAL FEES, LEGAL AID MAY BE AVAILABLE TO YOU BY CONTACTING A LOCAL LEGAL AID OFFICE.</w:t>
      </w:r>
    </w:p>
    <w:p>
      <w:pPr>
        <w:pStyle w:val="table-e"/>
        <w:tabs>
          <w:tab w:val="clear" w:pos="720"/>
          <w:tab w:val="left" w:pos="5040" w:leader="none"/>
        </w:tabs>
        <w:spacing w:lineRule="auto" w:line="276" w:before="0" w:after="0"/>
        <w:rPr>
          <w:rFonts w:ascii="Times New Roman" w:hAnsi="Times New Roman"/>
          <w:sz w:val="24"/>
          <w:szCs w:val="24"/>
        </w:rPr>
      </w:pPr>
      <w:r>
        <w:rPr>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sz w:val="24"/>
          <w:szCs w:val="24"/>
        </w:rPr>
        <w:t>Date .............................................................</w:t>
        <w:tab/>
        <w:t>Issued by ...................................................................</w:t>
      </w:r>
    </w:p>
    <w:p>
      <w:pPr>
        <w:pStyle w:val="table-e"/>
        <w:tabs>
          <w:tab w:val="clear" w:pos="720"/>
          <w:tab w:val="left" w:pos="7200" w:leader="none"/>
        </w:tabs>
        <w:spacing w:lineRule="auto" w:line="276" w:before="0" w:after="0"/>
        <w:rPr>
          <w:rFonts w:ascii="Times New Roman" w:hAnsi="Times New Roman"/>
          <w:sz w:val="24"/>
          <w:szCs w:val="24"/>
        </w:rPr>
      </w:pPr>
      <w:r>
        <w:rPr>
          <w:sz w:val="24"/>
          <w:szCs w:val="24"/>
        </w:rPr>
        <w:tab/>
        <w:t>Local registrar</w:t>
      </w:r>
    </w:p>
    <w:p>
      <w:pPr>
        <w:pStyle w:val="table-e"/>
        <w:tabs>
          <w:tab w:val="clear" w:pos="720"/>
          <w:tab w:val="left" w:pos="6240" w:leader="none"/>
        </w:tabs>
        <w:spacing w:lineRule="auto" w:line="276" w:before="0" w:after="0"/>
        <w:rPr>
          <w:rFonts w:ascii="Times New Roman" w:hAnsi="Times New Roman"/>
          <w:sz w:val="24"/>
          <w:szCs w:val="24"/>
        </w:rPr>
      </w:pPr>
      <w:r>
        <w:rPr>
          <w:sz w:val="24"/>
          <w:szCs w:val="24"/>
        </w:rPr>
        <w:tab/>
      </w:r>
      <w:r>
        <w:rPr>
          <w:sz w:val="24"/>
          <w:szCs w:val="24"/>
          <w:shd w:fill="FFFF00" w:val="clear"/>
        </w:rPr>
        <w:t>161 Elgin St. Ottawa, ON. K2P 2K1</w:t>
      </w:r>
    </w:p>
    <w:p>
      <w:pPr>
        <w:pStyle w:val="Normal"/>
        <w:spacing w:lineRule="auto" w:line="276" w:before="0" w:after="0"/>
        <w:rPr>
          <w:rFonts w:ascii="Times New Roman" w:hAnsi="Times New Roman"/>
          <w:sz w:val="24"/>
          <w:szCs w:val="24"/>
        </w:rPr>
      </w:pPr>
      <w:r>
        <w:rPr>
          <w:sz w:val="24"/>
          <w:szCs w:val="24"/>
        </w:rPr>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sz w:val="24"/>
          <w:szCs w:val="24"/>
        </w:rPr>
      </w:pPr>
      <w:r>
        <w:rPr>
          <w:rFonts w:ascii="Times New Roman" w:hAnsi="Times New Roman"/>
          <w:sz w:val="24"/>
          <w:szCs w:val="24"/>
        </w:rPr>
        <w:tab/>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sz w:val="24"/>
          <w:szCs w:val="24"/>
        </w:rPr>
      </w:pPr>
      <w:r>
        <w:rPr>
          <w:rFonts w:ascii="Times New Roman" w:hAnsi="Times New Roman"/>
          <w:sz w:val="24"/>
          <w:szCs w:val="24"/>
        </w:rPr>
        <w:t>TO</w:t>
        <w:tab/>
      </w:r>
      <w:r>
        <w:rPr>
          <w:rFonts w:ascii="Times New Roman" w:hAnsi="Times New Roman"/>
          <w:i/>
          <w:sz w:val="24"/>
          <w:szCs w:val="24"/>
        </w:rPr>
        <w:t>(Name and address of each respondent)</w:t>
      </w:r>
    </w:p>
    <w:p>
      <w:pPr>
        <w:pStyle w:val="zheadingx-e"/>
        <w:spacing w:lineRule="auto" w:line="276" w:before="0" w:after="0"/>
        <w:rPr>
          <w:rFonts w:ascii="Times New Roman" w:hAnsi="Times New Roman"/>
          <w:sz w:val="24"/>
          <w:szCs w:val="24"/>
        </w:rPr>
      </w:pPr>
      <w:r>
        <w:rPr>
          <w:rFonts w:ascii="Times New Roman" w:hAnsi="Times New Roman"/>
          <w:sz w:val="24"/>
          <w:szCs w:val="24"/>
        </w:rPr>
      </w:r>
      <w:r>
        <w:br w:type="page"/>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application</w:t>
      </w:r>
    </w:p>
    <w:p>
      <w:pPr>
        <w:pStyle w:val="zheadingx-e"/>
        <w:spacing w:lineRule="auto" w:line="276" w:before="0" w:after="0"/>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2"/>
        </w:numPr>
        <w:bidi w:val="0"/>
        <w:spacing w:lineRule="auto" w:line="480" w:before="0" w:after="0"/>
        <w:jc w:val="both"/>
        <w:rPr>
          <w:sz w:val="24"/>
          <w:szCs w:val="24"/>
        </w:rPr>
      </w:pPr>
      <w:r>
        <w:rPr>
          <w:rFonts w:ascii="Times New Roman" w:hAnsi="Times New Roman"/>
          <w:i w:val="false"/>
          <w:iCs w:val="false"/>
          <w:sz w:val="24"/>
          <w:szCs w:val="24"/>
        </w:rPr>
        <w:t xml:space="preserve">The applicant makes application for: </w:t>
      </w:r>
    </w:p>
    <w:p>
      <w:pPr>
        <w:pStyle w:val="zparawtab-e"/>
        <w:widowControl/>
        <w:numPr>
          <w:ilvl w:val="1"/>
          <w:numId w:val="2"/>
        </w:numPr>
        <w:bidi w:val="0"/>
        <w:spacing w:lineRule="auto" w:line="480" w:before="0" w:after="0"/>
        <w:jc w:val="both"/>
        <w:rPr>
          <w:i/>
          <w:i/>
          <w:iCs/>
          <w:sz w:val="24"/>
          <w:szCs w:val="24"/>
        </w:rPr>
      </w:pPr>
      <w:r>
        <w:rPr>
          <w:rFonts w:ascii="Times New Roman" w:hAnsi="Times New Roman"/>
          <w:i/>
          <w:iCs/>
          <w:sz w:val="24"/>
          <w:szCs w:val="24"/>
        </w:rPr>
        <w:t>(State here the precise relief claimed.)</w:t>
      </w:r>
    </w:p>
    <w:p>
      <w:pPr>
        <w:pStyle w:val="zparawtab-e"/>
        <w:widowControl/>
        <w:numPr>
          <w:ilvl w:val="0"/>
          <w:numId w:val="2"/>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grounds for the application are: </w:t>
      </w:r>
    </w:p>
    <w:p>
      <w:pPr>
        <w:pStyle w:val="zparawtab-e"/>
        <w:widowControl/>
        <w:numPr>
          <w:ilvl w:val="1"/>
          <w:numId w:val="2"/>
        </w:numPr>
        <w:bidi w:val="0"/>
        <w:spacing w:lineRule="auto" w:line="480" w:before="0" w:after="0"/>
        <w:jc w:val="both"/>
        <w:rPr>
          <w:rFonts w:ascii="Times New Roman" w:hAnsi="Times New Roman"/>
          <w:i/>
          <w:i/>
          <w:iCs/>
          <w:sz w:val="24"/>
          <w:szCs w:val="24"/>
        </w:rPr>
      </w:pPr>
      <w:r>
        <w:rPr>
          <w:rFonts w:ascii="Times New Roman" w:hAnsi="Times New Roman"/>
          <w:i/>
          <w:iCs/>
          <w:sz w:val="24"/>
          <w:szCs w:val="24"/>
        </w:rPr>
        <w:t>(Specify the grounds to be argued, including a reference to any statutory provision or rule to be relied on.)</w:t>
      </w:r>
    </w:p>
    <w:p>
      <w:pPr>
        <w:pStyle w:val="zparawtab-e"/>
        <w:widowControl/>
        <w:numPr>
          <w:ilvl w:val="0"/>
          <w:numId w:val="2"/>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following documentary evidence will be used at the hearing of the application: </w:t>
      </w:r>
    </w:p>
    <w:p>
      <w:pPr>
        <w:pStyle w:val="zparawtab-e"/>
        <w:widowControl/>
        <w:numPr>
          <w:ilvl w:val="1"/>
          <w:numId w:val="2"/>
        </w:numPr>
        <w:bidi w:val="0"/>
        <w:spacing w:lineRule="auto" w:line="480" w:before="0" w:after="0"/>
        <w:jc w:val="both"/>
        <w:rPr>
          <w:rFonts w:ascii="Times New Roman" w:hAnsi="Times New Roman"/>
          <w:i/>
          <w:i/>
          <w:iCs/>
          <w:sz w:val="24"/>
          <w:szCs w:val="24"/>
        </w:rPr>
      </w:pPr>
      <w:r>
        <w:rPr>
          <w:rFonts w:ascii="Times New Roman" w:hAnsi="Times New Roman"/>
          <w:i/>
          <w:iCs/>
          <w:sz w:val="24"/>
          <w:szCs w:val="24"/>
        </w:rPr>
        <w:t>(List the affidavits or other documentary evidence to be relied on.)</w:t>
      </w:r>
    </w:p>
    <w:p>
      <w:pPr>
        <w:pStyle w:val="zparanoindt-e"/>
        <w:spacing w:lineRule="auto" w:line="276" w:before="0" w:after="0"/>
        <w:rPr>
          <w:i/>
          <w:i/>
        </w:rPr>
      </w:pPr>
      <w:r>
        <w:rPr>
          <w:i/>
        </w:rPr>
      </w:r>
    </w:p>
    <w:p>
      <w:pPr>
        <w:pStyle w:val="zparanoindt-e"/>
        <w:spacing w:lineRule="auto" w:line="276" w:before="0" w:after="0"/>
        <w:rPr>
          <w:i/>
          <w:i/>
        </w:rPr>
      </w:pPr>
      <w:r>
        <w:rPr>
          <w:i/>
        </w:rPr>
      </w:r>
    </w:p>
    <w:p>
      <w:pPr>
        <w:pStyle w:val="zparanoindt-e"/>
        <w:spacing w:lineRule="auto" w:line="276" w:before="0" w:after="0"/>
        <w:rPr>
          <w:i/>
          <w:i/>
        </w:rPr>
      </w:pPr>
      <w:r>
        <w:rPr>
          <w:i/>
        </w:rPr>
      </w:r>
    </w:p>
    <w:p>
      <w:pPr>
        <w:pStyle w:val="table-e"/>
        <w:tabs>
          <w:tab w:val="clear" w:pos="720"/>
          <w:tab w:val="left" w:pos="3960" w:leader="none"/>
        </w:tabs>
        <w:spacing w:lineRule="auto" w:line="240"/>
        <w:ind w:hanging="3960" w:left="3960"/>
        <w:rPr>
          <w:b/>
          <w:bCs/>
        </w:rPr>
      </w:pPr>
      <w:r>
        <w:rPr>
          <w:rFonts w:eastAsia="Calibri" w:cs="Times New Roman"/>
          <w:b/>
          <w:bCs/>
          <w:i w:val="false"/>
          <w:iCs w:val="false"/>
          <w:color w:val="auto"/>
          <w:kern w:val="0"/>
          <w:sz w:val="24"/>
          <w:szCs w:val="24"/>
          <w:lang w:val="en-CA" w:eastAsia="en-US" w:bidi="ar-SA"/>
        </w:rPr>
        <w:t>Date</w:t>
        <w:tab/>
        <w:tab/>
        <w:tab/>
        <w:tab/>
        <w:t>A.P.Strom and Associates</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735 – 1 Rideau St. </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Ottawa, ON. </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K1N 8S7</w:t>
      </w:r>
    </w:p>
    <w:p>
      <w:pPr>
        <w:pStyle w:val="table-e"/>
        <w:tabs>
          <w:tab w:val="clear" w:pos="720"/>
          <w:tab w:val="left" w:pos="3960" w:leader="none"/>
        </w:tabs>
        <w:spacing w:lineRule="auto" w:line="240"/>
        <w:ind w:hanging="3960" w:left="3960"/>
        <w:rPr>
          <w:rFonts w:ascii="Times New Roman" w:hAnsi="Times New Roman"/>
          <w:sz w:val="24"/>
          <w:szCs w:val="24"/>
        </w:rPr>
      </w:pPr>
      <w:r>
        <w:rPr>
          <w:sz w:val="24"/>
          <w:szCs w:val="24"/>
        </w:rPr>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t. 613 852 1420</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e. </w:t>
      </w:r>
      <w:hyperlink r:id="rId2">
        <w:r>
          <w:rPr>
            <w:rStyle w:val="Hyperlink"/>
            <w:rFonts w:eastAsia="Calibri" w:cs="Times New Roman"/>
            <w:i w:val="false"/>
            <w:iCs w:val="false"/>
            <w:color w:val="auto"/>
            <w:kern w:val="0"/>
            <w:sz w:val="24"/>
            <w:szCs w:val="24"/>
            <w:lang w:val="en-CA" w:eastAsia="en-US" w:bidi="ar-SA"/>
          </w:rPr>
          <w:t>superiorcourt@apstrom.ca</w:t>
        </w:r>
      </w:hyperlink>
    </w:p>
    <w:p>
      <w:pPr>
        <w:pStyle w:val="table-e"/>
        <w:tabs>
          <w:tab w:val="clear" w:pos="720"/>
          <w:tab w:val="left" w:pos="3960" w:leader="none"/>
        </w:tabs>
        <w:spacing w:lineRule="auto" w:line="240"/>
        <w:ind w:hanging="3960" w:left="3960"/>
        <w:rPr>
          <w:rFonts w:ascii="Times New Roman" w:hAnsi="Times New Roman"/>
          <w:sz w:val="24"/>
          <w:szCs w:val="24"/>
        </w:rPr>
      </w:pPr>
      <w:r>
        <w:rPr>
          <w:sz w:val="24"/>
          <w:szCs w:val="24"/>
        </w:rPr>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r>
      <w:r>
        <w:rPr>
          <w:rFonts w:eastAsia="Calibri" w:cs="Times New Roman"/>
          <w:b/>
          <w:bCs/>
          <w:i w:val="false"/>
          <w:iCs w:val="false"/>
          <w:color w:val="auto"/>
          <w:kern w:val="0"/>
          <w:sz w:val="24"/>
          <w:szCs w:val="24"/>
          <w:lang w:val="en-CA" w:eastAsia="en-US" w:bidi="ar-SA"/>
        </w:rPr>
        <w:t>Adam P. Strombergsson-DeNora</w:t>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tab/>
        <w:tab/>
        <w:tab/>
        <w:tab/>
        <w:t>LSO 83864D</w:t>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r>
    </w:p>
    <w:p>
      <w:pPr>
        <w:sectPr>
          <w:headerReference w:type="even" r:id="rId3"/>
          <w:headerReference w:type="default" r:id="rId4"/>
          <w:headerReference w:type="first" r:id="rId5"/>
          <w:type w:val="nextPage"/>
          <w:pgSz w:w="12240" w:h="15840"/>
          <w:pgMar w:left="1195" w:right="965" w:gutter="0" w:header="720" w:top="1109" w:footer="0" w:bottom="1109"/>
          <w:pgNumType w:fmt="decimal"/>
          <w:formProt w:val="false"/>
          <w:textDirection w:val="lrTb"/>
          <w:docGrid w:type="default" w:linePitch="360" w:charSpace="0"/>
        </w:sect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tab/>
        <w:tab/>
        <w:tab/>
        <w:tab/>
      </w:r>
      <w:r>
        <w:rPr>
          <w:rFonts w:eastAsia="Calibri" w:cs="Times New Roman"/>
          <w:b w:val="false"/>
          <w:bCs w:val="false"/>
          <w:i/>
          <w:iCs/>
          <w:color w:val="auto"/>
          <w:kern w:val="0"/>
          <w:sz w:val="24"/>
          <w:szCs w:val="24"/>
          <w:lang w:val="en-CA" w:eastAsia="en-US" w:bidi="ar-SA"/>
        </w:rPr>
        <w:t xml:space="preserve">Counsel to the </w:t>
      </w:r>
      <w:r>
        <w:rPr>
          <w:rFonts w:eastAsia="Calibri" w:cs="Times New Roman"/>
          <w:b w:val="false"/>
          <w:bCs w:val="false"/>
          <w:i/>
          <w:iCs/>
          <w:color w:val="auto"/>
          <w:kern w:val="0"/>
          <w:sz w:val="24"/>
          <w:szCs w:val="24"/>
          <w:lang w:val="en-CA" w:eastAsia="en-US" w:bidi="ar-SA"/>
        </w:rPr>
        <w:t>a</w:t>
      </w:r>
      <w:r>
        <w:rPr>
          <w:rFonts w:eastAsia="Calibri" w:cs="Times New Roman"/>
          <w:b w:val="false"/>
          <w:bCs w:val="false"/>
          <w:i/>
          <w:iCs/>
          <w:color w:val="auto"/>
          <w:kern w:val="0"/>
          <w:sz w:val="24"/>
          <w:szCs w:val="24"/>
          <w:lang w:val="en-CA" w:eastAsia="en-US" w:bidi="ar-SA"/>
        </w:rPr>
        <w:t>p</w:t>
      </w:r>
      <w:r>
        <w:rPr>
          <w:rFonts w:eastAsia="Calibri" w:cs="Times New Roman"/>
          <w:b w:val="false"/>
          <w:bCs w:val="false"/>
          <w:i/>
          <w:iCs/>
          <w:color w:val="auto"/>
          <w:kern w:val="0"/>
          <w:sz w:val="24"/>
          <w:szCs w:val="24"/>
          <w:lang w:val="en-CA" w:eastAsia="en-US" w:bidi="ar-SA"/>
        </w:rPr>
        <w:t>p</w:t>
      </w:r>
      <w:r>
        <w:rPr>
          <w:rFonts w:eastAsia="Calibri" w:cs="Times New Roman"/>
          <w:b w:val="false"/>
          <w:bCs w:val="false"/>
          <w:i/>
          <w:iCs/>
          <w:color w:val="auto"/>
          <w:kern w:val="0"/>
          <w:sz w:val="24"/>
          <w:szCs w:val="24"/>
          <w:lang w:val="en-CA" w:eastAsia="en-US" w:bidi="ar-SA"/>
        </w:rPr>
        <w:t>l</w:t>
      </w:r>
      <w:r>
        <w:rPr>
          <w:rFonts w:eastAsia="Calibri" w:cs="Times New Roman"/>
          <w:b w:val="false"/>
          <w:bCs w:val="false"/>
          <w:i/>
          <w:iCs/>
          <w:color w:val="auto"/>
          <w:kern w:val="0"/>
          <w:sz w:val="24"/>
          <w:szCs w:val="24"/>
          <w:lang w:val="en-CA" w:eastAsia="en-US" w:bidi="ar-SA"/>
        </w:rPr>
        <w:t>i</w:t>
      </w:r>
      <w:r>
        <w:rPr>
          <w:rFonts w:eastAsia="Calibri" w:cs="Times New Roman"/>
          <w:b w:val="false"/>
          <w:bCs w:val="false"/>
          <w:i/>
          <w:iCs/>
          <w:color w:val="auto"/>
          <w:kern w:val="0"/>
          <w:sz w:val="24"/>
          <w:szCs w:val="24"/>
          <w:lang w:val="en-CA" w:eastAsia="en-US" w:bidi="ar-SA"/>
        </w:rPr>
        <w:t>c</w:t>
      </w:r>
      <w:r>
        <w:rPr>
          <w:rFonts w:eastAsia="Calibri" w:cs="Times New Roman"/>
          <w:b w:val="false"/>
          <w:bCs w:val="false"/>
          <w:i/>
          <w:iCs/>
          <w:color w:val="auto"/>
          <w:kern w:val="0"/>
          <w:sz w:val="24"/>
          <w:szCs w:val="24"/>
          <w:lang w:val="en-CA" w:eastAsia="en-US" w:bidi="ar-SA"/>
        </w:rPr>
        <w:t>a</w:t>
      </w:r>
      <w:r>
        <w:rPr>
          <w:rFonts w:eastAsia="Calibri" w:cs="Times New Roman"/>
          <w:b w:val="false"/>
          <w:bCs w:val="false"/>
          <w:i/>
          <w:iCs/>
          <w:color w:val="auto"/>
          <w:kern w:val="0"/>
          <w:sz w:val="24"/>
          <w:szCs w:val="24"/>
          <w:lang w:val="en-CA" w:eastAsia="en-US" w:bidi="ar-SA"/>
        </w:rPr>
        <w:t>n</w:t>
      </w:r>
      <w:r>
        <w:rPr>
          <w:rFonts w:eastAsia="Calibri" w:cs="Times New Roman"/>
          <w:b w:val="false"/>
          <w:bCs w:val="false"/>
          <w:i/>
          <w:iCs/>
          <w:color w:val="auto"/>
          <w:kern w:val="0"/>
          <w:sz w:val="24"/>
          <w:szCs w:val="24"/>
          <w:lang w:val="en-CA" w:eastAsia="en-US" w:bidi="ar-SA"/>
        </w:rPr>
        <w:t>t</w:t>
      </w:r>
    </w:p>
    <w:p>
      <w:pPr>
        <w:pStyle w:val="table-e"/>
        <w:tabs>
          <w:tab w:val="clear" w:pos="720"/>
          <w:tab w:val="left" w:pos="3960" w:leader="none"/>
        </w:tabs>
        <w:spacing w:lineRule="auto" w:line="240"/>
        <w:ind w:hanging="3960" w:left="3960"/>
        <w:rPr>
          <w:rFonts w:eastAsia="Calibri" w:cs="Times New Roman"/>
          <w:color w:val="auto"/>
          <w:kern w:val="0"/>
          <w:lang w:val="en-CA" w:eastAsia="en-US" w:bidi="ar-SA"/>
        </w:rPr>
      </w:pPr>
      <w:r>
        <w:rPr>
          <w:rFonts w:eastAsia="Calibri" w:cs="Times New Roman"/>
          <w:color w:val="auto"/>
          <w:kern w:val="0"/>
          <w:lang w:val="en-CA" w:eastAsia="en-US" w:bidi="ar-SA"/>
        </w:rPr>
      </w:r>
    </w:p>
    <w:tbl>
      <w:tblPr>
        <w:tblW w:w="13620"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8160"/>
        <w:gridCol w:w="5460"/>
      </w:tblGrid>
      <w:tr>
        <w:trPr/>
        <w:tc>
          <w:tcPr>
            <w:tcW w:w="8160" w:type="dxa"/>
            <w:tcBorders>
              <w:bottom w:val="single" w:sz="2" w:space="0" w:color="000000"/>
            </w:tcBorders>
          </w:tcPr>
          <w:p>
            <w:pPr>
              <w:pStyle w:val="table-e"/>
              <w:widowControl w:val="false"/>
              <w:spacing w:lineRule="auto" w:line="276" w:before="0" w:after="0"/>
              <w:jc w:val="center"/>
              <w:rPr>
                <w:iCs/>
                <w:sz w:val="24"/>
                <w:szCs w:val="24"/>
                <w:shd w:fill="FFFF00" w:val="clear"/>
              </w:rPr>
            </w:pPr>
            <w:r>
              <w:rPr/>
            </w:r>
          </w:p>
        </w:tc>
        <w:tc>
          <w:tcPr>
            <w:tcW w:w="5460"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shd w:fill="FFFF00" w:val="clear"/>
              </w:rPr>
            </w:r>
          </w:p>
        </w:tc>
      </w:tr>
      <w:tr>
        <w:trPr/>
        <w:tc>
          <w:tcPr>
            <w:tcW w:w="8160" w:type="dxa"/>
            <w:tcBorders>
              <w:top w:val="single" w:sz="2" w:space="0" w:color="000000"/>
              <w:right w:val="single" w:sz="2" w:space="0" w:color="000000"/>
            </w:tcBorders>
          </w:tcPr>
          <w:p>
            <w:pPr>
              <w:pStyle w:val="table-e"/>
              <w:widowControl w:val="false"/>
              <w:spacing w:lineRule="auto" w:line="240" w:before="0" w:after="0"/>
              <w:rPr>
                <w:sz w:val="20"/>
                <w:szCs w:val="20"/>
              </w:rPr>
            </w:pPr>
            <w:r>
              <w:rPr>
                <w:sz w:val="20"/>
                <w:szCs w:val="20"/>
              </w:rPr>
            </w:r>
          </w:p>
          <w:p>
            <w:pPr>
              <w:pStyle w:val="table-e"/>
              <w:widowControl w:val="false"/>
              <w:spacing w:lineRule="auto" w:line="240" w:before="11" w:after="0"/>
              <w:jc w:val="center"/>
              <w:rPr>
                <w:sz w:val="20"/>
                <w:szCs w:val="20"/>
              </w:rPr>
            </w:pPr>
            <w:r>
              <w:rPr>
                <w:sz w:val="20"/>
                <w:szCs w:val="20"/>
              </w:rPr>
              <w:t>AFFIDAVIT OF SERVICE</w:t>
            </w:r>
          </w:p>
          <w:p>
            <w:pPr>
              <w:pStyle w:val="table-e"/>
              <w:widowControl w:val="false"/>
              <w:spacing w:lineRule="auto" w:line="240" w:before="11" w:after="0"/>
              <w:jc w:val="center"/>
              <w:rPr>
                <w:sz w:val="20"/>
                <w:szCs w:val="20"/>
              </w:rPr>
            </w:pPr>
            <w:r>
              <w:rPr>
                <w:sz w:val="20"/>
                <w:szCs w:val="20"/>
              </w:rPr>
            </w:r>
          </w:p>
          <w:p>
            <w:pPr>
              <w:pStyle w:val="table-e"/>
              <w:widowControl w:val="false"/>
              <w:spacing w:lineRule="auto" w:line="240" w:before="11" w:after="0"/>
              <w:jc w:val="center"/>
              <w:rPr>
                <w:i/>
                <w:i/>
                <w:iCs/>
                <w:sz w:val="20"/>
                <w:szCs w:val="20"/>
              </w:rPr>
            </w:pPr>
            <w:r>
              <w:rPr>
                <w:i/>
                <w:iCs/>
                <w:sz w:val="20"/>
                <w:szCs w:val="20"/>
              </w:rPr>
              <w:t>Rule 16.09</w:t>
            </w:r>
          </w:p>
          <w:p>
            <w:pPr>
              <w:pStyle w:val="table-e"/>
              <w:widowControl w:val="false"/>
              <w:spacing w:lineRule="auto" w:line="240" w:before="11" w:after="0"/>
              <w:jc w:val="center"/>
              <w:rPr>
                <w:i/>
                <w:i/>
                <w:iCs/>
                <w:sz w:val="20"/>
                <w:szCs w:val="20"/>
              </w:rPr>
            </w:pPr>
            <w:r>
              <w:rPr>
                <w:i/>
                <w:iCs/>
                <w:sz w:val="20"/>
                <w:szCs w:val="20"/>
              </w:rPr>
            </w:r>
          </w:p>
          <w:p>
            <w:pPr>
              <w:pStyle w:val="table-e"/>
              <w:widowControl w:val="false"/>
              <w:spacing w:lineRule="auto" w:line="240" w:before="11" w:after="0"/>
              <w:jc w:val="left"/>
              <w:rPr>
                <w:i w:val="false"/>
                <w:i w:val="false"/>
                <w:iCs w:val="false"/>
                <w:sz w:val="20"/>
                <w:szCs w:val="20"/>
              </w:rPr>
            </w:pPr>
            <w:r>
              <w:rPr>
                <w:i w:val="false"/>
                <w:iCs w:val="false"/>
                <w:sz w:val="20"/>
                <w:szCs w:val="20"/>
              </w:rPr>
              <w:t>I, ____________________________, of the _____________________________, in the Province</w:t>
              <w:br/>
              <w:t xml:space="preserve">                       </w:t>
            </w:r>
            <w:r>
              <w:rPr>
                <w:i w:val="false"/>
                <w:iCs w:val="false"/>
                <w:sz w:val="12"/>
                <w:szCs w:val="20"/>
              </w:rPr>
              <w:t>NAME OF AFFIANT                                                                          CITY/TOWN OF AFFIANT</w:t>
              <w:br/>
              <w:t xml:space="preserve"> </w:t>
            </w:r>
            <w:r>
              <w:rPr>
                <w:i w:val="false"/>
                <w:iCs w:val="false"/>
                <w:sz w:val="20"/>
                <w:szCs w:val="20"/>
              </w:rPr>
              <w:br/>
              <w:t>of __________________, AFFIRM THAT:</w:t>
              <w:br/>
            </w:r>
            <w:r>
              <w:rPr>
                <w:i w:val="false"/>
                <w:iCs w:val="false"/>
                <w:sz w:val="12"/>
                <w:szCs w:val="20"/>
              </w:rPr>
              <w:t xml:space="preserve">              PROVINCE OF AFFIANT</w:t>
              <w:br/>
            </w:r>
          </w:p>
          <w:p>
            <w:pPr>
              <w:pStyle w:val="table-e"/>
              <w:widowControl w:val="false"/>
              <w:numPr>
                <w:ilvl w:val="0"/>
                <w:numId w:val="3"/>
              </w:numPr>
              <w:suppressAutoHyphens w:val="true"/>
              <w:bidi w:val="0"/>
              <w:spacing w:lineRule="auto" w:line="240" w:before="11" w:after="0"/>
              <w:ind w:hanging="340" w:left="283" w:right="0"/>
              <w:jc w:val="left"/>
              <w:rPr>
                <w:i w:val="false"/>
                <w:i w:val="false"/>
                <w:iCs w:val="false"/>
                <w:sz w:val="20"/>
                <w:szCs w:val="20"/>
              </w:rPr>
            </w:pPr>
            <w:r>
              <w:rPr>
                <w:i w:val="false"/>
                <w:iCs w:val="false"/>
                <w:sz w:val="20"/>
                <w:szCs w:val="20"/>
              </w:rPr>
              <w:t>On __________________, at _____________, I served _______________________________</w:t>
              <w:br/>
            </w:r>
            <w:r>
              <w:rPr>
                <w:i w:val="false"/>
                <w:iCs w:val="false"/>
                <w:sz w:val="12"/>
                <w:szCs w:val="20"/>
              </w:rPr>
              <w:t xml:space="preserve">                                 DATE                                                      TIME                                                               NAME OF RECIPIENT OF SERVICE</w:t>
              <w:br/>
              <w:t xml:space="preserve"> </w:t>
            </w:r>
            <w:r>
              <w:rPr>
                <w:i w:val="false"/>
                <w:iCs w:val="false"/>
                <w:sz w:val="20"/>
                <w:szCs w:val="20"/>
              </w:rPr>
              <w:br/>
              <w:t>with the statement of claim by leaving a copy with ___________________________________,</w:t>
              <w:br/>
            </w:r>
            <w:r>
              <w:rPr>
                <w:i w:val="false"/>
                <w:iCs w:val="false"/>
                <w:sz w:val="12"/>
                <w:szCs w:val="20"/>
              </w:rPr>
              <w:t xml:space="preserve">                                                                                                                                                  NAME OF PERSON WITH WHOM DOCUMENT LEFT</w:t>
              <w:br/>
              <w:t xml:space="preserve">  </w:t>
            </w:r>
            <w:r>
              <w:rPr>
                <w:i w:val="false"/>
                <w:iCs w:val="false"/>
                <w:sz w:val="20"/>
                <w:szCs w:val="20"/>
              </w:rPr>
              <w:br/>
              <w:t>___________________________________________, at ______________________________</w:t>
              <w:br/>
              <w:t xml:space="preserve">     </w:t>
            </w:r>
            <w:r>
              <w:rPr>
                <w:i w:val="false"/>
                <w:iCs w:val="false"/>
                <w:sz w:val="12"/>
                <w:szCs w:val="20"/>
              </w:rPr>
              <w:t>RELATIONSHIP OF PERSON WITH WHOM DOC. LEFT TO RECIPIENT                                                ADDRESS OF SERVICE</w:t>
              <w:br/>
              <w:t xml:space="preserve">   </w:t>
            </w:r>
            <w:r>
              <w:rPr>
                <w:i w:val="false"/>
                <w:iCs w:val="false"/>
                <w:sz w:val="20"/>
                <w:szCs w:val="20"/>
              </w:rPr>
              <w:br/>
              <w:t>_______________________________________________________________.</w:t>
              <w:br/>
              <w:t xml:space="preserve">                                               </w:t>
            </w:r>
            <w:r>
              <w:rPr>
                <w:i w:val="false"/>
                <w:iCs w:val="false"/>
                <w:sz w:val="12"/>
                <w:szCs w:val="20"/>
              </w:rPr>
              <w:t xml:space="preserve">    ADDRESS OF SERVICE</w:t>
              <w:br/>
            </w:r>
          </w:p>
          <w:p>
            <w:pPr>
              <w:pStyle w:val="table-e"/>
              <w:widowControl w:val="false"/>
              <w:numPr>
                <w:ilvl w:val="0"/>
                <w:numId w:val="3"/>
              </w:numPr>
              <w:suppressAutoHyphens w:val="true"/>
              <w:bidi w:val="0"/>
              <w:spacing w:lineRule="auto" w:line="240" w:before="11" w:after="0"/>
              <w:ind w:hanging="340" w:left="283" w:right="0"/>
              <w:jc w:val="left"/>
              <w:rPr>
                <w:i w:val="false"/>
                <w:i w:val="false"/>
                <w:iCs w:val="false"/>
                <w:sz w:val="20"/>
                <w:szCs w:val="20"/>
              </w:rPr>
            </w:pPr>
            <w:r>
              <w:rPr>
                <w:i w:val="false"/>
                <w:iCs w:val="false"/>
                <w:sz w:val="20"/>
                <w:szCs w:val="20"/>
              </w:rPr>
              <w:t>I was able to identify the person on whom service was effected by means of ____________________________________________________________________________</w:t>
              <w:br/>
              <w:t xml:space="preserve">                                          </w:t>
            </w:r>
            <w:r>
              <w:rPr>
                <w:i w:val="false"/>
                <w:iCs w:val="false"/>
                <w:sz w:val="12"/>
                <w:szCs w:val="20"/>
              </w:rPr>
              <w:t xml:space="preserve">          DESCRIBE METHOD OF IDENTIFICATION USED</w:t>
              <w:br/>
              <w:t xml:space="preserve"> </w:t>
            </w:r>
            <w:r>
              <w:rPr>
                <w:i w:val="false"/>
                <w:iCs w:val="false"/>
                <w:sz w:val="20"/>
                <w:szCs w:val="20"/>
              </w:rPr>
              <w:br/>
              <w:t>____________________________________________________________________________.</w:t>
              <w:br/>
              <w:t xml:space="preserve">                                          </w:t>
            </w:r>
            <w:r>
              <w:rPr>
                <w:i w:val="false"/>
                <w:iCs w:val="false"/>
                <w:sz w:val="12"/>
                <w:szCs w:val="20"/>
              </w:rPr>
              <w:t xml:space="preserve">          DESCRIBE METHOD OF IDENTIFICATION USED</w:t>
              <w:br/>
            </w:r>
          </w:p>
          <w:p>
            <w:pPr>
              <w:pStyle w:val="Normal"/>
              <w:tabs>
                <w:tab w:val="clear" w:pos="720"/>
                <w:tab w:val="right" w:pos="239" w:leader="none"/>
                <w:tab w:val="left" w:pos="279" w:leader="none"/>
              </w:tabs>
              <w:spacing w:lineRule="auto" w:line="240"/>
              <w:rPr>
                <w:b/>
                <w:iCs/>
                <w:sz w:val="20"/>
                <w:szCs w:val="20"/>
                <w:lang w:val="en-GB"/>
              </w:rPr>
            </w:pPr>
            <w:r>
              <w:rPr>
                <w:b/>
                <w:iCs/>
                <w:sz w:val="20"/>
                <w:szCs w:val="20"/>
                <w:lang w:val="en-GB"/>
              </w:rPr>
            </w:r>
          </w:p>
          <w:p>
            <w:pPr>
              <w:pStyle w:val="Normal"/>
              <w:tabs>
                <w:tab w:val="clear" w:pos="720"/>
                <w:tab w:val="right" w:pos="239" w:leader="none"/>
                <w:tab w:val="left" w:pos="279" w:leader="none"/>
              </w:tabs>
              <w:spacing w:lineRule="auto" w:line="240"/>
              <w:rPr/>
            </w:pPr>
            <w:r>
              <w:rPr>
                <w:b/>
                <w:iCs/>
                <w:sz w:val="20"/>
                <w:szCs w:val="20"/>
                <w:lang w:val="en-GB"/>
              </w:rPr>
              <w:t xml:space="preserve">Affirmed </w:t>
            </w:r>
            <w:r>
              <w:rPr>
                <w:b/>
                <w:sz w:val="20"/>
                <w:szCs w:val="20"/>
                <w:lang w:val="en-GB"/>
              </w:rPr>
              <w:t>before me</w:t>
            </w:r>
            <w:r>
              <w:rPr>
                <w:i/>
                <w:sz w:val="20"/>
                <w:szCs w:val="20"/>
                <w:lang w:val="en-GB"/>
              </w:rPr>
              <w:t xml:space="preserve"> </w:t>
            </w:r>
            <w:r>
              <w:rPr>
                <w:sz w:val="20"/>
                <w:szCs w:val="20"/>
                <w:lang w:val="en-GB"/>
              </w:rPr>
              <w:t>by video conference</w:t>
            </w:r>
            <w:r>
              <w:rPr>
                <w:sz w:val="20"/>
                <w:szCs w:val="20"/>
              </w:rPr>
              <w:t xml:space="preserve"> from ____________________________ in the Province</w:t>
              <w:br/>
            </w:r>
            <w:r>
              <w:rPr>
                <w:sz w:val="12"/>
                <w:szCs w:val="20"/>
              </w:rPr>
              <w:t xml:space="preserve">                                                                                                                                                         CITY/TOWN OF AFFIANT</w:t>
            </w:r>
          </w:p>
          <w:p>
            <w:pPr>
              <w:pStyle w:val="Normal"/>
              <w:tabs>
                <w:tab w:val="clear" w:pos="720"/>
                <w:tab w:val="right" w:pos="239" w:leader="none"/>
                <w:tab w:val="left" w:pos="279" w:leader="none"/>
              </w:tabs>
              <w:spacing w:lineRule="auto" w:line="240"/>
              <w:rPr>
                <w:sz w:val="12"/>
                <w:szCs w:val="20"/>
              </w:rPr>
            </w:pPr>
            <w:r>
              <w:rPr/>
            </w:r>
          </w:p>
          <w:p>
            <w:pPr>
              <w:pStyle w:val="Normal"/>
              <w:tabs>
                <w:tab w:val="clear" w:pos="720"/>
                <w:tab w:val="right" w:pos="239" w:leader="none"/>
                <w:tab w:val="left" w:pos="279" w:leader="none"/>
              </w:tabs>
              <w:spacing w:lineRule="auto" w:line="240"/>
              <w:rPr/>
            </w:pPr>
            <w:r>
              <w:rPr>
                <w:sz w:val="20"/>
                <w:szCs w:val="20"/>
              </w:rPr>
              <w:t>of Ontario to the _______________________________ in the Province of Ontario on</w:t>
            </w:r>
          </w:p>
          <w:p>
            <w:pPr>
              <w:pStyle w:val="Normal"/>
              <w:tabs>
                <w:tab w:val="clear" w:pos="720"/>
                <w:tab w:val="right" w:pos="239" w:leader="none"/>
                <w:tab w:val="left" w:pos="279" w:leader="none"/>
              </w:tabs>
              <w:spacing w:lineRule="auto" w:line="240"/>
              <w:rPr>
                <w:sz w:val="12"/>
                <w:szCs w:val="20"/>
              </w:rPr>
            </w:pPr>
            <w:r>
              <w:rPr>
                <w:sz w:val="12"/>
                <w:szCs w:val="20"/>
              </w:rPr>
              <w:t xml:space="preserve">                                                                    </w:t>
            </w:r>
            <w:r>
              <w:rPr>
                <w:sz w:val="12"/>
                <w:szCs w:val="20"/>
              </w:rPr>
              <w:t>CITY/TOWN OF COMMISSIONER</w:t>
              <w:br/>
            </w:r>
          </w:p>
          <w:p>
            <w:pPr>
              <w:pStyle w:val="Normal"/>
              <w:tabs>
                <w:tab w:val="clear" w:pos="720"/>
                <w:tab w:val="right" w:pos="239" w:leader="none"/>
                <w:tab w:val="left" w:pos="279" w:leader="none"/>
              </w:tabs>
              <w:spacing w:lineRule="auto" w:line="240"/>
              <w:rPr/>
            </w:pPr>
            <w:r>
              <w:rPr>
                <w:sz w:val="20"/>
                <w:szCs w:val="20"/>
              </w:rPr>
              <w:t xml:space="preserve">________________________ in accordance with </w:t>
            </w:r>
            <w:hyperlink r:id="rId6">
              <w:r>
                <w:rPr>
                  <w:rStyle w:val="Style9"/>
                  <w:color w:val="0563C1"/>
                  <w:sz w:val="20"/>
                  <w:szCs w:val="20"/>
                  <w:u w:val="single"/>
                </w:rPr>
                <w:t>O. Reg. 431/20</w:t>
              </w:r>
            </w:hyperlink>
            <w:r>
              <w:rPr>
                <w:sz w:val="20"/>
                <w:szCs w:val="20"/>
              </w:rPr>
              <w:t xml:space="preserve">, </w:t>
            </w:r>
            <w:r>
              <w:rPr>
                <w:i/>
                <w:iCs/>
                <w:sz w:val="20"/>
                <w:szCs w:val="20"/>
              </w:rPr>
              <w:t>Administering Oath or</w:t>
            </w:r>
          </w:p>
          <w:p>
            <w:pPr>
              <w:pStyle w:val="Normal"/>
              <w:tabs>
                <w:tab w:val="clear" w:pos="720"/>
                <w:tab w:val="right" w:pos="239" w:leader="none"/>
                <w:tab w:val="left" w:pos="279" w:leader="none"/>
              </w:tabs>
              <w:spacing w:lineRule="auto" w:line="240"/>
              <w:rPr>
                <w:i w:val="false"/>
                <w:i w:val="false"/>
                <w:iCs w:val="false"/>
                <w:sz w:val="12"/>
                <w:szCs w:val="20"/>
              </w:rPr>
            </w:pPr>
            <w:r>
              <w:rPr>
                <w:i w:val="false"/>
                <w:iCs w:val="false"/>
                <w:sz w:val="12"/>
                <w:szCs w:val="20"/>
              </w:rPr>
              <w:t xml:space="preserve">                  </w:t>
            </w:r>
            <w:r>
              <w:rPr>
                <w:i w:val="false"/>
                <w:iCs w:val="false"/>
                <w:sz w:val="12"/>
                <w:szCs w:val="20"/>
              </w:rPr>
              <w:t>DATE OF AFFIRMATION</w:t>
              <w:br/>
            </w:r>
          </w:p>
          <w:p>
            <w:pPr>
              <w:pStyle w:val="Normal"/>
              <w:tabs>
                <w:tab w:val="clear" w:pos="720"/>
                <w:tab w:val="right" w:pos="239" w:leader="none"/>
                <w:tab w:val="left" w:pos="279" w:leader="none"/>
              </w:tabs>
              <w:spacing w:lineRule="auto" w:line="240"/>
              <w:rPr/>
            </w:pPr>
            <w:r>
              <w:rPr>
                <w:i/>
                <w:iCs/>
                <w:sz w:val="20"/>
                <w:szCs w:val="20"/>
              </w:rPr>
              <w:t>Declaration Remotely</w:t>
            </w:r>
            <w:r>
              <w:rPr>
                <w:sz w:val="20"/>
                <w:szCs w:val="20"/>
              </w:rPr>
              <w:t>.</w:t>
            </w:r>
          </w:p>
          <w:p>
            <w:pPr>
              <w:pStyle w:val="Normal"/>
              <w:tabs>
                <w:tab w:val="clear" w:pos="720"/>
                <w:tab w:val="right" w:pos="239" w:leader="none"/>
                <w:tab w:val="left" w:pos="279" w:leader="none"/>
              </w:tabs>
              <w:spacing w:lineRule="auto" w:line="240"/>
              <w:rPr>
                <w:sz w:val="20"/>
                <w:szCs w:val="20"/>
              </w:rPr>
            </w:pPr>
            <w:r>
              <w:rPr>
                <w:sz w:val="20"/>
                <w:szCs w:val="20"/>
              </w:rPr>
            </w:r>
          </w:p>
          <w:p>
            <w:pPr>
              <w:pStyle w:val="Normal"/>
              <w:tabs>
                <w:tab w:val="clear" w:pos="720"/>
                <w:tab w:val="right" w:pos="239" w:leader="none"/>
                <w:tab w:val="left" w:pos="279" w:leader="none"/>
              </w:tabs>
              <w:spacing w:lineRule="auto" w:line="240"/>
              <w:rPr>
                <w:sz w:val="20"/>
                <w:szCs w:val="20"/>
              </w:rPr>
            </w:pPr>
            <w:r>
              <w:rPr>
                <w:sz w:val="20"/>
                <w:szCs w:val="20"/>
              </w:rPr>
              <w:t>________________________________                           _________________________________</w:t>
            </w:r>
          </w:p>
          <w:p>
            <w:pPr>
              <w:pStyle w:val="Normal"/>
              <w:tabs>
                <w:tab w:val="clear" w:pos="720"/>
                <w:tab w:val="right" w:pos="239" w:leader="none"/>
                <w:tab w:val="left" w:pos="279" w:leader="none"/>
              </w:tabs>
              <w:spacing w:lineRule="auto" w:line="240"/>
              <w:rPr>
                <w:sz w:val="20"/>
                <w:szCs w:val="20"/>
              </w:rPr>
            </w:pPr>
            <w:r>
              <w:rPr>
                <w:sz w:val="20"/>
                <w:szCs w:val="20"/>
              </w:rPr>
              <w:t>A commissioner for taking oaths                                      Affiant</w:t>
            </w:r>
          </w:p>
        </w:tc>
        <w:tc>
          <w:tcPr>
            <w:tcW w:w="5460"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Notice of application</w:t>
            </w:r>
            <w:r>
              <w:rPr>
                <w:i/>
                <w:sz w:val="24"/>
                <w:szCs w:val="24"/>
              </w:rPr>
              <w:br/>
            </w:r>
          </w:p>
          <w:p>
            <w:pPr>
              <w:pStyle w:val="Normal"/>
              <w:tabs>
                <w:tab w:val="clear" w:pos="720"/>
                <w:tab w:val="left" w:pos="3960" w:leader="none"/>
              </w:tabs>
              <w:spacing w:lineRule="auto" w:line="240"/>
              <w:ind w:hanging="3960" w:left="3960"/>
              <w:jc w:val="center"/>
              <w:rPr>
                <w:rFonts w:ascii="Times New Roman" w:hAnsi="Times New Roman" w:eastAsia="Calibri" w:cs="Times New Roman"/>
                <w:b/>
                <w:bCs/>
                <w:i w:val="false"/>
                <w:i w:val="false"/>
                <w:iCs w:val="false"/>
                <w:color w:val="auto"/>
                <w:kern w:val="0"/>
                <w:sz w:val="24"/>
                <w:szCs w:val="24"/>
                <w:lang w:val="en-CA" w:eastAsia="en-US" w:bidi="ar-SA"/>
              </w:rPr>
            </w:pPr>
            <w:r>
              <w:rPr>
                <w:rFonts w:eastAsia="Calibri" w:cs="Times New Roman"/>
                <w:b/>
                <w:bCs/>
                <w:i w:val="false"/>
                <w:iCs w:val="false"/>
                <w:color w:val="auto"/>
                <w:kern w:val="0"/>
                <w:sz w:val="24"/>
                <w:szCs w:val="24"/>
                <w:lang w:val="en-CA" w:eastAsia="en-US" w:bidi="ar-SA"/>
              </w:rPr>
              <w:t>A.P.Strom and Associates</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735 – 1 Rideau St.</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Ottawa, ON.</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K1N 8S7</w:t>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t. 613 852 1420</w:t>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e. </w:t>
            </w:r>
            <w:hyperlink r:id="rId7">
              <w:r>
                <w:rPr>
                  <w:rStyle w:val="Hyperlink"/>
                  <w:rFonts w:eastAsia="Calibri" w:cs="Times New Roman"/>
                  <w:i w:val="false"/>
                  <w:iCs w:val="false"/>
                  <w:color w:val="auto"/>
                  <w:kern w:val="0"/>
                  <w:sz w:val="24"/>
                  <w:szCs w:val="24"/>
                  <w:lang w:val="en-CA" w:eastAsia="en-US" w:bidi="ar-SA"/>
                </w:rPr>
                <w:t>superiorcourt@apstrom.ca</w:t>
              </w:r>
            </w:hyperlink>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b/>
                <w:bCs/>
                <w:i w:val="false"/>
                <w:iCs w:val="false"/>
                <w:color w:val="auto"/>
                <w:kern w:val="0"/>
                <w:sz w:val="24"/>
                <w:szCs w:val="24"/>
                <w:lang w:val="en-CA" w:eastAsia="en-US" w:bidi="ar-SA"/>
              </w:rPr>
              <w:t>Adam P. Strombergsson-DeNora</w:t>
            </w:r>
          </w:p>
          <w:p>
            <w:pPr>
              <w:pStyle w:val="table-e"/>
              <w:tabs>
                <w:tab w:val="clear" w:pos="720"/>
                <w:tab w:val="left" w:pos="3960" w:leader="none"/>
              </w:tabs>
              <w:spacing w:lineRule="auto" w:line="240"/>
              <w:ind w:hanging="3960" w:left="3960"/>
              <w:jc w:val="center"/>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color w:val="auto"/>
                <w:kern w:val="0"/>
                <w:sz w:val="24"/>
                <w:szCs w:val="24"/>
                <w:lang w:val="en-CA" w:eastAsia="en-US" w:bidi="ar-SA"/>
              </w:rPr>
              <w:t>LSO 83864D</w:t>
            </w:r>
          </w:p>
          <w:p>
            <w:pPr>
              <w:pStyle w:val="table-e"/>
              <w:widowControl w:val="false"/>
              <w:spacing w:before="11" w:after="319"/>
              <w:jc w:val="center"/>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Normal"/>
        <w:rPr/>
      </w:pPr>
      <w:r>
        <w:rPr/>
      </w:r>
    </w:p>
    <w:sectPr>
      <w:headerReference w:type="even" r:id="rId8"/>
      <w:headerReference w:type="default" r:id="rId9"/>
      <w:headerReference w:type="first" r:id="rId10"/>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default"/>
  </w:font>
  <w:font w:name="Times">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sz w:val="24"/>
        <w:i w:val="false"/>
        <w:kern w:val="0"/>
        <w:szCs w:val="24"/>
        <w:iCs w:val="false"/>
        <w:rFonts w:eastAsia="Calibri" w:cs="Times New Roman"/>
        <w:color w:val="auto"/>
        <w:lang w:val="en-CA" w:eastAsia="en-US" w:bidi="ar-S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b2bfd"/>
    <w:rPr>
      <w:sz w:val="24"/>
      <w:szCs w:val="24"/>
      <w:lang w:eastAsia="en-US"/>
    </w:rPr>
  </w:style>
  <w:style w:type="character" w:styleId="FooterChar" w:customStyle="1">
    <w:name w:val="Footer Char"/>
    <w:basedOn w:val="DefaultParagraphFont"/>
    <w:link w:val="Footer"/>
    <w:uiPriority w:val="99"/>
    <w:qFormat/>
    <w:rsid w:val="00ab2bfd"/>
    <w:rPr>
      <w:sz w:val="24"/>
      <w:szCs w:val="24"/>
      <w:lang w:eastAsia="en-US"/>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ab2bfd"/>
    <w:pPr>
      <w:tabs>
        <w:tab w:val="clear" w:pos="720"/>
        <w:tab w:val="center" w:pos="4680" w:leader="none"/>
        <w:tab w:val="right" w:pos="9360" w:leader="none"/>
      </w:tabs>
    </w:pPr>
    <w:rPr/>
  </w:style>
  <w:style w:type="paragraph" w:styleId="Footer">
    <w:name w:val="footer"/>
    <w:basedOn w:val="Normal"/>
    <w:link w:val="FooterChar"/>
    <w:uiPriority w:val="99"/>
    <w:unhideWhenUsed/>
    <w:rsid w:val="00ab2bfd"/>
    <w:pPr>
      <w:tabs>
        <w:tab w:val="clear" w:pos="720"/>
        <w:tab w:val="center" w:pos="4680" w:leader="none"/>
        <w:tab w:val="right" w:pos="9360" w:leader="none"/>
      </w:tabs>
    </w:pPr>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eriorcourt@apstrom.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s://www.ontario.ca/laws/regulation/r20431" TargetMode="External"/><Relationship Id="rId7" Type="http://schemas.openxmlformats.org/officeDocument/2006/relationships/hyperlink" Target="mailto:superiorcourt@apstrom.ca" TargetMode="Externa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8FC29-875F-4B49-A3FC-3144731A2E57}">
  <ds:schemaRefs>
    <ds:schemaRef ds:uri="http://schemas.microsoft.com/sharepoint/v3/contenttype/forms"/>
  </ds:schemaRefs>
</ds:datastoreItem>
</file>

<file path=customXml/itemProps2.xml><?xml version="1.0" encoding="utf-8"?>
<ds:datastoreItem xmlns:ds="http://schemas.openxmlformats.org/officeDocument/2006/customXml" ds:itemID="{C472EBFF-1BBB-43AD-849A-1073CBA2D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9C75F-1576-4751-B958-F3E2A08C3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LibreOffice/25.2.2.2$Linux_X86_64 LibreOffice_project/520$Build-2</Application>
  <AppVersion>15.0000</AppVersion>
  <Pages>4</Pages>
  <Words>629</Words>
  <Characters>3661</Characters>
  <CharactersWithSpaces>5207</CharactersWithSpaces>
  <Paragraphs>66</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2022-02-28T21:36:00Z</dcterms:created>
  <dc:creator>Civil Rules Committee</dc:creator>
  <dc:description/>
  <dc:language>en-CA</dc:language>
  <cp:lastModifiedBy>Adam Strombergsson-DeNora</cp:lastModifiedBy>
  <dcterms:modified xsi:type="dcterms:W3CDTF">2026-02-10T13:54:02Z</dcterms:modified>
  <cp:revision>22</cp:revision>
  <dc:subject>RCP-E 14E (July 1, 2007)</dc:subject>
  <dc:title>Form 14E Notice of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ActionId">
    <vt:lpwstr>32f3c087-41a2-4d76-a149-8f821e57b436</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2021-11-10T17:52:55Z</vt:lpwstr>
  </property>
  <property fmtid="{D5CDD505-2E9C-101B-9397-08002B2CF9AE}" pid="9" name="MSIP_Label_034a106e-6316-442c-ad35-738afd673d2b_SiteId">
    <vt:lpwstr>cddc1229-ac2a-4b97-b78a-0e5cacb5865c</vt:lpwstr>
  </property>
</Properties>
</file>