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media/image1.png" ContentType="image/png"/>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before="0" w:after="0"/>
        <w:ind w:hanging="0" w:left="0" w:right="4"/>
        <w:contextualSpacing/>
        <w:jc w:val="center"/>
        <w:rPr>
          <w:rFonts w:ascii="Times New Roman" w:hAnsi="Times New Roman"/>
          <w:b/>
          <w:bCs/>
          <w:sz w:val="24"/>
          <w:szCs w:val="24"/>
        </w:rPr>
      </w:pPr>
      <w:r>
        <w:rPr>
          <w:rFonts w:ascii="Times New Roman" w:hAnsi="Times New Roman"/>
          <w:b/>
          <w:bCs/>
          <w:sz w:val="24"/>
          <w:szCs w:val="24"/>
        </w:rPr>
        <w:t>MORTGAGE PAYOUT STATEMENT</w:t>
      </w:r>
    </w:p>
    <w:p>
      <w:pPr>
        <w:pStyle w:val="LO-normal"/>
        <w:spacing w:before="0" w:after="0"/>
        <w:ind w:hanging="0" w:left="0" w:right="4"/>
        <w:contextualSpacing/>
        <w:jc w:val="center"/>
        <w:rPr>
          <w:rFonts w:ascii="Times New Roman" w:hAnsi="Times New Roman"/>
          <w:b/>
          <w:bCs/>
          <w:sz w:val="24"/>
          <w:szCs w:val="24"/>
        </w:rPr>
      </w:pPr>
      <w:r>
        <w:rPr>
          <w:rFonts w:ascii="Times New Roman" w:hAnsi="Times New Roman"/>
          <w:b/>
          <w:bCs/>
          <w:sz w:val="24"/>
          <w:szCs w:val="24"/>
        </w:rPr>
      </w:r>
    </w:p>
    <w:tbl>
      <w:tblPr>
        <w:tblW w:w="5000" w:type="pct"/>
        <w:jc w:val="left"/>
        <w:tblInd w:w="55" w:type="dxa"/>
        <w:tblLayout w:type="fixed"/>
        <w:tblCellMar>
          <w:top w:w="55" w:type="dxa"/>
          <w:left w:w="55" w:type="dxa"/>
          <w:bottom w:w="55" w:type="dxa"/>
          <w:right w:w="55" w:type="dxa"/>
        </w:tblCellMar>
      </w:tblPr>
      <w:tblGrid>
        <w:gridCol w:w="2205"/>
        <w:gridCol w:w="2280"/>
        <w:gridCol w:w="164"/>
        <w:gridCol w:w="2040"/>
        <w:gridCol w:w="2671"/>
      </w:tblGrid>
      <w:tr>
        <w:trPr/>
        <w:tc>
          <w:tcPr>
            <w:tcW w:w="2205" w:type="dxa"/>
            <w:tcBorders/>
          </w:tcPr>
          <w:p>
            <w:pPr>
              <w:pStyle w:val="TableContents"/>
              <w:spacing w:before="0" w:after="0"/>
              <w:rPr>
                <w:rFonts w:ascii="Times New Roman" w:hAnsi="Times New Roman"/>
                <w:sz w:val="24"/>
                <w:szCs w:val="24"/>
              </w:rPr>
            </w:pPr>
            <w:r>
              <w:rPr>
                <w:rFonts w:ascii="Times New Roman" w:hAnsi="Times New Roman"/>
                <w:sz w:val="24"/>
                <w:szCs w:val="24"/>
              </w:rPr>
              <w:t>Borrower(s)</w:t>
            </w:r>
          </w:p>
        </w:tc>
        <w:tc>
          <w:tcPr>
            <w:tcW w:w="2280" w:type="dxa"/>
            <w:tcBorders/>
          </w:tcPr>
          <w:p>
            <w:pPr>
              <w:pStyle w:val="TableContents"/>
              <w:widowControl w:val="false"/>
              <w:suppressLineNumbers/>
              <w:suppressAutoHyphens w:val="true"/>
              <w:overflowPunct w:val="false"/>
              <w:bidi w:val="0"/>
              <w:spacing w:lineRule="auto" w:line="276" w:before="0" w:after="0"/>
              <w:ind w:hanging="0" w:left="57" w:right="0"/>
              <w:jc w:val="left"/>
              <w:rPr>
                <w:rFonts w:ascii="Times New Roman" w:hAnsi="Times New Roman"/>
                <w:sz w:val="24"/>
                <w:szCs w:val="24"/>
              </w:rPr>
            </w:pPr>
            <w:r>
              <w:rPr>
                <w:rFonts w:ascii="Times New Roman" w:hAnsi="Times New Roman"/>
                <w:sz w:val="24"/>
                <w:szCs w:val="24"/>
              </w:rPr>
            </w:r>
          </w:p>
        </w:tc>
        <w:tc>
          <w:tcPr>
            <w:tcW w:w="164" w:type="dxa"/>
            <w:tcBorders/>
          </w:tcPr>
          <w:p>
            <w:pPr>
              <w:pStyle w:val="TableContents"/>
              <w:spacing w:before="0" w:after="0"/>
              <w:rPr>
                <w:rFonts w:ascii="Times New Roman" w:hAnsi="Times New Roman"/>
                <w:sz w:val="24"/>
                <w:szCs w:val="24"/>
              </w:rPr>
            </w:pPr>
            <w:r>
              <w:rPr>
                <w:rFonts w:ascii="Times New Roman" w:hAnsi="Times New Roman"/>
                <w:sz w:val="24"/>
                <w:szCs w:val="24"/>
              </w:rPr>
            </w:r>
          </w:p>
        </w:tc>
        <w:tc>
          <w:tcPr>
            <w:tcW w:w="2040" w:type="dxa"/>
            <w:tcBorders/>
          </w:tcPr>
          <w:p>
            <w:pPr>
              <w:pStyle w:val="TableContents"/>
              <w:widowControl w:val="false"/>
              <w:suppressLineNumbers/>
              <w:suppressAutoHyphens w:val="true"/>
              <w:overflowPunct w:val="false"/>
              <w:bidi w:val="0"/>
              <w:spacing w:lineRule="auto" w:line="276" w:before="0" w:after="0"/>
              <w:ind w:hanging="0" w:left="57" w:right="0"/>
              <w:jc w:val="left"/>
              <w:rPr>
                <w:rFonts w:ascii="Times New Roman" w:hAnsi="Times New Roman"/>
                <w:sz w:val="24"/>
                <w:szCs w:val="24"/>
              </w:rPr>
            </w:pPr>
            <w:r>
              <w:rPr>
                <w:rFonts w:ascii="Times New Roman" w:hAnsi="Times New Roman"/>
                <w:sz w:val="24"/>
                <w:szCs w:val="24"/>
              </w:rPr>
              <w:t>Lender(s)</w:t>
            </w:r>
          </w:p>
        </w:tc>
        <w:tc>
          <w:tcPr>
            <w:tcW w:w="2671" w:type="dxa"/>
            <w:tcBorders/>
          </w:tcPr>
          <w:p>
            <w:pPr>
              <w:pStyle w:val="TableContents"/>
              <w:widowControl w:val="false"/>
              <w:suppressLineNumbers/>
              <w:suppressAutoHyphens w:val="true"/>
              <w:overflowPunct w:val="false"/>
              <w:bidi w:val="0"/>
              <w:spacing w:lineRule="auto" w:line="276" w:before="0" w:after="0"/>
              <w:ind w:hanging="0" w:left="57" w:right="0"/>
              <w:jc w:val="left"/>
              <w:rPr>
                <w:rFonts w:ascii="Times New Roman" w:hAnsi="Times New Roman"/>
                <w:sz w:val="24"/>
                <w:szCs w:val="24"/>
              </w:rPr>
            </w:pPr>
            <w:r>
              <w:rPr>
                <w:rFonts w:ascii="Times New Roman" w:hAnsi="Times New Roman"/>
                <w:sz w:val="24"/>
                <w:szCs w:val="24"/>
              </w:rPr>
            </w:r>
          </w:p>
        </w:tc>
      </w:tr>
      <w:tr>
        <w:trPr/>
        <w:tc>
          <w:tcPr>
            <w:tcW w:w="2205" w:type="dxa"/>
            <w:tcBorders/>
          </w:tcPr>
          <w:p>
            <w:pPr>
              <w:pStyle w:val="TableContents"/>
              <w:widowControl w:val="false"/>
              <w:suppressLineNumbers/>
              <w:suppressAutoHyphens w:val="true"/>
              <w:overflowPunct w:val="false"/>
              <w:bidi w:val="0"/>
              <w:spacing w:lineRule="auto" w:line="276" w:before="0" w:after="0"/>
              <w:ind w:hanging="0" w:left="0" w:right="0"/>
              <w:jc w:val="left"/>
              <w:rPr>
                <w:rFonts w:ascii="Times New Roman" w:hAnsi="Times New Roman"/>
                <w:sz w:val="24"/>
                <w:szCs w:val="24"/>
              </w:rPr>
            </w:pPr>
            <w:r>
              <w:rPr>
                <w:rFonts w:ascii="Times New Roman" w:hAnsi="Times New Roman"/>
                <w:sz w:val="24"/>
                <w:szCs w:val="24"/>
              </w:rPr>
              <w:t>Property address</w:t>
            </w:r>
          </w:p>
        </w:tc>
        <w:tc>
          <w:tcPr>
            <w:tcW w:w="2280" w:type="dxa"/>
            <w:tcBorders/>
          </w:tcPr>
          <w:p>
            <w:pPr>
              <w:pStyle w:val="TableContents"/>
              <w:widowControl w:val="false"/>
              <w:suppressLineNumbers/>
              <w:suppressAutoHyphens w:val="true"/>
              <w:overflowPunct w:val="false"/>
              <w:bidi w:val="0"/>
              <w:spacing w:lineRule="auto" w:line="276" w:before="0" w:after="0"/>
              <w:ind w:hanging="0" w:left="57" w:right="0"/>
              <w:jc w:val="left"/>
              <w:rPr>
                <w:rFonts w:ascii="Times New Roman" w:hAnsi="Times New Roman"/>
                <w:sz w:val="24"/>
                <w:szCs w:val="24"/>
              </w:rPr>
            </w:pPr>
            <w:r>
              <w:rPr>
                <w:rFonts w:ascii="Times New Roman" w:hAnsi="Times New Roman"/>
                <w:sz w:val="24"/>
                <w:szCs w:val="24"/>
              </w:rPr>
            </w:r>
          </w:p>
        </w:tc>
        <w:tc>
          <w:tcPr>
            <w:tcW w:w="164" w:type="dxa"/>
            <w:tcBorders/>
          </w:tcPr>
          <w:p>
            <w:pPr>
              <w:pStyle w:val="TableContents"/>
              <w:spacing w:before="0" w:after="0"/>
              <w:rPr>
                <w:rFonts w:ascii="Times New Roman" w:hAnsi="Times New Roman"/>
                <w:sz w:val="24"/>
                <w:szCs w:val="24"/>
              </w:rPr>
            </w:pPr>
            <w:r>
              <w:rPr>
                <w:rFonts w:ascii="Times New Roman" w:hAnsi="Times New Roman"/>
                <w:sz w:val="24"/>
                <w:szCs w:val="24"/>
              </w:rPr>
            </w:r>
          </w:p>
        </w:tc>
        <w:tc>
          <w:tcPr>
            <w:tcW w:w="2040" w:type="dxa"/>
            <w:tcBorders/>
          </w:tcPr>
          <w:p>
            <w:pPr>
              <w:pStyle w:val="TableContents"/>
              <w:widowControl w:val="false"/>
              <w:suppressLineNumbers/>
              <w:suppressAutoHyphens w:val="true"/>
              <w:overflowPunct w:val="false"/>
              <w:bidi w:val="0"/>
              <w:spacing w:lineRule="auto" w:line="276" w:before="0" w:after="0"/>
              <w:ind w:hanging="0" w:left="57" w:right="0"/>
              <w:jc w:val="left"/>
              <w:rPr>
                <w:rFonts w:ascii="Times New Roman" w:hAnsi="Times New Roman"/>
                <w:sz w:val="24"/>
                <w:szCs w:val="24"/>
              </w:rPr>
            </w:pPr>
            <w:r>
              <w:rPr>
                <w:rFonts w:ascii="Times New Roman" w:hAnsi="Times New Roman"/>
                <w:sz w:val="24"/>
                <w:szCs w:val="24"/>
              </w:rPr>
              <w:t>Mortgage number</w:t>
            </w:r>
          </w:p>
        </w:tc>
        <w:tc>
          <w:tcPr>
            <w:tcW w:w="2671" w:type="dxa"/>
            <w:tcBorders/>
          </w:tcPr>
          <w:p>
            <w:pPr>
              <w:pStyle w:val="TableContents"/>
              <w:widowControl w:val="false"/>
              <w:suppressLineNumbers/>
              <w:suppressAutoHyphens w:val="true"/>
              <w:overflowPunct w:val="false"/>
              <w:bidi w:val="0"/>
              <w:spacing w:lineRule="auto" w:line="276" w:before="0" w:after="0"/>
              <w:ind w:hanging="0" w:left="57" w:right="0"/>
              <w:jc w:val="left"/>
              <w:rPr>
                <w:rFonts w:ascii="Times New Roman" w:hAnsi="Times New Roman"/>
                <w:sz w:val="24"/>
                <w:szCs w:val="24"/>
              </w:rPr>
            </w:pPr>
            <w:r>
              <w:rPr>
                <w:rFonts w:ascii="Times New Roman" w:hAnsi="Times New Roman"/>
                <w:sz w:val="24"/>
                <w:szCs w:val="24"/>
              </w:rPr>
            </w:r>
          </w:p>
        </w:tc>
      </w:tr>
      <w:tr>
        <w:trPr>
          <w:trHeight w:val="394" w:hRule="atLeast"/>
        </w:trPr>
        <w:tc>
          <w:tcPr>
            <w:tcW w:w="9360" w:type="dxa"/>
            <w:gridSpan w:val="5"/>
            <w:tcBorders/>
          </w:tcPr>
          <w:p>
            <w:pPr>
              <w:pStyle w:val="TableContents"/>
              <w:spacing w:before="0" w:after="0"/>
              <w:rPr>
                <w:rFonts w:ascii="Times New Roman" w:hAnsi="Times New Roman"/>
                <w:sz w:val="24"/>
                <w:szCs w:val="24"/>
              </w:rPr>
            </w:pPr>
            <w:r>
              <w:rPr>
                <w:rFonts w:ascii="Times New Roman" w:hAnsi="Times New Roman"/>
                <w:sz w:val="24"/>
                <w:szCs w:val="24"/>
              </w:rPr>
            </w:r>
          </w:p>
        </w:tc>
      </w:tr>
      <w:tr>
        <w:trPr/>
        <w:tc>
          <w:tcPr>
            <w:tcW w:w="2205" w:type="dxa"/>
            <w:tcBorders/>
          </w:tcPr>
          <w:p>
            <w:pPr>
              <w:pStyle w:val="TableContents"/>
              <w:widowControl w:val="false"/>
              <w:suppressLineNumbers/>
              <w:suppressAutoHyphens w:val="true"/>
              <w:overflowPunct w:val="false"/>
              <w:bidi w:val="0"/>
              <w:spacing w:lineRule="auto" w:line="276" w:before="0" w:after="0"/>
              <w:ind w:hanging="0" w:left="0" w:right="0"/>
              <w:jc w:val="left"/>
              <w:rPr>
                <w:rFonts w:ascii="Times New Roman" w:hAnsi="Times New Roman"/>
                <w:sz w:val="24"/>
                <w:szCs w:val="24"/>
              </w:rPr>
            </w:pPr>
            <w:r>
              <w:rPr>
                <w:rFonts w:ascii="Times New Roman" w:hAnsi="Times New Roman"/>
                <w:sz w:val="24"/>
                <w:szCs w:val="24"/>
              </w:rPr>
              <w:t>Mortgage type</w:t>
            </w:r>
          </w:p>
        </w:tc>
        <w:tc>
          <w:tcPr>
            <w:tcW w:w="2280" w:type="dxa"/>
            <w:tcBorders/>
          </w:tcPr>
          <w:p>
            <w:pPr>
              <w:pStyle w:val="TableContents"/>
              <w:widowControl w:val="false"/>
              <w:suppressLineNumbers/>
              <w:suppressAutoHyphens w:val="true"/>
              <w:overflowPunct w:val="false"/>
              <w:bidi w:val="0"/>
              <w:spacing w:lineRule="auto" w:line="276" w:before="0" w:after="0"/>
              <w:ind w:hanging="0" w:left="57" w:right="0"/>
              <w:jc w:val="left"/>
              <w:rPr>
                <w:rFonts w:ascii="Times New Roman" w:hAnsi="Times New Roman"/>
                <w:sz w:val="24"/>
                <w:szCs w:val="24"/>
              </w:rPr>
            </w:pPr>
            <w:r>
              <w:rPr>
                <w:rFonts w:ascii="Times New Roman" w:hAnsi="Times New Roman"/>
                <w:sz w:val="24"/>
                <w:szCs w:val="24"/>
              </w:rPr>
            </w:r>
          </w:p>
        </w:tc>
        <w:tc>
          <w:tcPr>
            <w:tcW w:w="164" w:type="dxa"/>
            <w:tcBorders/>
          </w:tcPr>
          <w:p>
            <w:pPr>
              <w:pStyle w:val="TableContents"/>
              <w:spacing w:before="0" w:after="0"/>
              <w:rPr>
                <w:rFonts w:ascii="Times New Roman" w:hAnsi="Times New Roman"/>
                <w:sz w:val="24"/>
                <w:szCs w:val="24"/>
              </w:rPr>
            </w:pPr>
            <w:r>
              <w:rPr>
                <w:rFonts w:ascii="Times New Roman" w:hAnsi="Times New Roman"/>
                <w:sz w:val="24"/>
                <w:szCs w:val="24"/>
              </w:rPr>
            </w:r>
          </w:p>
        </w:tc>
        <w:tc>
          <w:tcPr>
            <w:tcW w:w="2040" w:type="dxa"/>
            <w:tcBorders/>
          </w:tcPr>
          <w:p>
            <w:pPr>
              <w:pStyle w:val="TableContents"/>
              <w:widowControl w:val="false"/>
              <w:suppressLineNumbers/>
              <w:suppressAutoHyphens w:val="true"/>
              <w:overflowPunct w:val="false"/>
              <w:bidi w:val="0"/>
              <w:spacing w:lineRule="auto" w:line="276" w:before="0" w:after="0"/>
              <w:ind w:hanging="0" w:left="57" w:right="0"/>
              <w:jc w:val="left"/>
              <w:rPr>
                <w:rFonts w:ascii="Times New Roman" w:hAnsi="Times New Roman"/>
                <w:sz w:val="24"/>
                <w:szCs w:val="24"/>
              </w:rPr>
            </w:pPr>
            <w:r>
              <w:rPr>
                <w:rFonts w:ascii="Times New Roman" w:hAnsi="Times New Roman"/>
                <w:sz w:val="24"/>
                <w:szCs w:val="24"/>
              </w:rPr>
              <w:t>Maturity date</w:t>
            </w:r>
          </w:p>
        </w:tc>
        <w:tc>
          <w:tcPr>
            <w:tcW w:w="2671" w:type="dxa"/>
            <w:tcBorders/>
          </w:tcPr>
          <w:p>
            <w:pPr>
              <w:pStyle w:val="TableContents"/>
              <w:widowControl w:val="false"/>
              <w:suppressLineNumbers/>
              <w:suppressAutoHyphens w:val="true"/>
              <w:overflowPunct w:val="false"/>
              <w:bidi w:val="0"/>
              <w:spacing w:lineRule="auto" w:line="276" w:before="0" w:after="0"/>
              <w:ind w:hanging="0" w:left="57" w:right="0"/>
              <w:jc w:val="left"/>
              <w:rPr>
                <w:rFonts w:ascii="Times New Roman" w:hAnsi="Times New Roman"/>
                <w:sz w:val="24"/>
                <w:szCs w:val="24"/>
              </w:rPr>
            </w:pPr>
            <w:r>
              <w:rPr>
                <w:rFonts w:ascii="Times New Roman" w:hAnsi="Times New Roman"/>
                <w:sz w:val="24"/>
                <w:szCs w:val="24"/>
              </w:rPr>
            </w:r>
          </w:p>
        </w:tc>
      </w:tr>
      <w:tr>
        <w:trPr/>
        <w:tc>
          <w:tcPr>
            <w:tcW w:w="2205" w:type="dxa"/>
            <w:tcBorders/>
          </w:tcPr>
          <w:p>
            <w:pPr>
              <w:pStyle w:val="TableContents"/>
              <w:widowControl w:val="false"/>
              <w:suppressLineNumbers/>
              <w:suppressAutoHyphens w:val="true"/>
              <w:overflowPunct w:val="false"/>
              <w:bidi w:val="0"/>
              <w:spacing w:lineRule="auto" w:line="276" w:before="0" w:after="0"/>
              <w:ind w:hanging="0" w:left="0" w:right="0"/>
              <w:jc w:val="left"/>
              <w:rPr>
                <w:rFonts w:ascii="Times New Roman" w:hAnsi="Times New Roman"/>
                <w:sz w:val="24"/>
                <w:szCs w:val="24"/>
              </w:rPr>
            </w:pPr>
            <w:r>
              <w:rPr>
                <w:rFonts w:ascii="Times New Roman" w:hAnsi="Times New Roman"/>
                <w:sz w:val="24"/>
                <w:szCs w:val="24"/>
              </w:rPr>
              <w:t>Annual interest rate</w:t>
            </w:r>
          </w:p>
        </w:tc>
        <w:tc>
          <w:tcPr>
            <w:tcW w:w="2280" w:type="dxa"/>
            <w:tcBorders/>
          </w:tcPr>
          <w:p>
            <w:pPr>
              <w:pStyle w:val="TableContents"/>
              <w:widowControl w:val="false"/>
              <w:suppressLineNumbers/>
              <w:suppressAutoHyphens w:val="true"/>
              <w:overflowPunct w:val="false"/>
              <w:bidi w:val="0"/>
              <w:spacing w:lineRule="auto" w:line="276" w:before="0" w:after="0"/>
              <w:ind w:hanging="0" w:left="57" w:right="0"/>
              <w:jc w:val="left"/>
              <w:rPr>
                <w:rFonts w:ascii="Times New Roman" w:hAnsi="Times New Roman"/>
                <w:sz w:val="24"/>
                <w:szCs w:val="24"/>
              </w:rPr>
            </w:pPr>
            <w:r>
              <w:rPr>
                <w:rFonts w:ascii="Times New Roman" w:hAnsi="Times New Roman"/>
                <w:sz w:val="24"/>
                <w:szCs w:val="24"/>
              </w:rPr>
            </w:r>
          </w:p>
        </w:tc>
        <w:tc>
          <w:tcPr>
            <w:tcW w:w="164" w:type="dxa"/>
            <w:tcBorders/>
          </w:tcPr>
          <w:p>
            <w:pPr>
              <w:pStyle w:val="TableContents"/>
              <w:spacing w:before="0" w:after="0"/>
              <w:rPr>
                <w:rFonts w:ascii="Times New Roman" w:hAnsi="Times New Roman"/>
                <w:sz w:val="24"/>
                <w:szCs w:val="24"/>
              </w:rPr>
            </w:pPr>
            <w:r>
              <w:rPr>
                <w:rFonts w:ascii="Times New Roman" w:hAnsi="Times New Roman"/>
                <w:sz w:val="24"/>
                <w:szCs w:val="24"/>
              </w:rPr>
            </w:r>
          </w:p>
        </w:tc>
        <w:tc>
          <w:tcPr>
            <w:tcW w:w="2040" w:type="dxa"/>
            <w:tcBorders/>
          </w:tcPr>
          <w:p>
            <w:pPr>
              <w:pStyle w:val="TableContents"/>
              <w:widowControl w:val="false"/>
              <w:suppressLineNumbers/>
              <w:suppressAutoHyphens w:val="true"/>
              <w:overflowPunct w:val="false"/>
              <w:bidi w:val="0"/>
              <w:spacing w:lineRule="auto" w:line="276" w:before="0" w:after="0"/>
              <w:ind w:hanging="0" w:left="57" w:right="0"/>
              <w:jc w:val="left"/>
              <w:rPr>
                <w:rFonts w:ascii="Times New Roman" w:hAnsi="Times New Roman"/>
                <w:sz w:val="24"/>
                <w:szCs w:val="24"/>
              </w:rPr>
            </w:pPr>
            <w:r>
              <w:rPr>
                <w:rFonts w:ascii="Times New Roman" w:hAnsi="Times New Roman"/>
                <w:sz w:val="24"/>
                <w:szCs w:val="24"/>
              </w:rPr>
              <w:t>Term</w:t>
            </w:r>
          </w:p>
        </w:tc>
        <w:tc>
          <w:tcPr>
            <w:tcW w:w="2671" w:type="dxa"/>
            <w:tcBorders/>
          </w:tcPr>
          <w:p>
            <w:pPr>
              <w:pStyle w:val="TableContents"/>
              <w:widowControl w:val="false"/>
              <w:suppressLineNumbers/>
              <w:suppressAutoHyphens w:val="true"/>
              <w:overflowPunct w:val="false"/>
              <w:bidi w:val="0"/>
              <w:spacing w:lineRule="auto" w:line="276" w:before="0" w:after="0"/>
              <w:ind w:hanging="0" w:left="57" w:right="0"/>
              <w:jc w:val="left"/>
              <w:rPr>
                <w:rFonts w:ascii="Times New Roman" w:hAnsi="Times New Roman"/>
                <w:sz w:val="24"/>
                <w:szCs w:val="24"/>
              </w:rPr>
            </w:pPr>
            <w:r>
              <w:rPr>
                <w:rFonts w:ascii="Times New Roman" w:hAnsi="Times New Roman"/>
                <w:sz w:val="24"/>
                <w:szCs w:val="24"/>
              </w:rPr>
            </w:r>
          </w:p>
        </w:tc>
      </w:tr>
      <w:tr>
        <w:trPr/>
        <w:tc>
          <w:tcPr>
            <w:tcW w:w="2205" w:type="dxa"/>
            <w:tcBorders/>
          </w:tcPr>
          <w:p>
            <w:pPr>
              <w:pStyle w:val="TableContents"/>
              <w:widowControl w:val="false"/>
              <w:suppressLineNumbers/>
              <w:suppressAutoHyphens w:val="true"/>
              <w:overflowPunct w:val="false"/>
              <w:bidi w:val="0"/>
              <w:spacing w:lineRule="auto" w:line="276" w:before="0" w:after="0"/>
              <w:ind w:hanging="0" w:left="0" w:right="0"/>
              <w:jc w:val="left"/>
              <w:rPr>
                <w:rFonts w:ascii="Times New Roman" w:hAnsi="Times New Roman"/>
                <w:sz w:val="24"/>
                <w:szCs w:val="24"/>
              </w:rPr>
            </w:pPr>
            <w:r>
              <w:rPr>
                <w:rFonts w:ascii="Times New Roman" w:hAnsi="Times New Roman"/>
                <w:sz w:val="24"/>
                <w:szCs w:val="24"/>
              </w:rPr>
            </w:r>
          </w:p>
        </w:tc>
        <w:tc>
          <w:tcPr>
            <w:tcW w:w="2280" w:type="dxa"/>
            <w:tcBorders/>
          </w:tcPr>
          <w:p>
            <w:pPr>
              <w:pStyle w:val="TableContents"/>
              <w:widowControl w:val="false"/>
              <w:suppressLineNumbers/>
              <w:suppressAutoHyphens w:val="true"/>
              <w:overflowPunct w:val="false"/>
              <w:bidi w:val="0"/>
              <w:spacing w:lineRule="auto" w:line="276" w:before="0" w:after="0"/>
              <w:ind w:hanging="0" w:left="57" w:right="0"/>
              <w:jc w:val="left"/>
              <w:rPr>
                <w:rFonts w:ascii="Times New Roman" w:hAnsi="Times New Roman"/>
                <w:sz w:val="24"/>
                <w:szCs w:val="24"/>
              </w:rPr>
            </w:pPr>
            <w:r>
              <w:rPr>
                <w:rFonts w:ascii="Times New Roman" w:hAnsi="Times New Roman"/>
                <w:sz w:val="24"/>
                <w:szCs w:val="24"/>
              </w:rPr>
            </w:r>
          </w:p>
        </w:tc>
        <w:tc>
          <w:tcPr>
            <w:tcW w:w="164" w:type="dxa"/>
            <w:tcBorders/>
          </w:tcPr>
          <w:p>
            <w:pPr>
              <w:pStyle w:val="TableContents"/>
              <w:spacing w:before="0" w:after="0"/>
              <w:rPr>
                <w:rFonts w:ascii="Times New Roman" w:hAnsi="Times New Roman"/>
                <w:sz w:val="24"/>
                <w:szCs w:val="24"/>
              </w:rPr>
            </w:pPr>
            <w:r>
              <w:rPr>
                <w:rFonts w:ascii="Times New Roman" w:hAnsi="Times New Roman"/>
                <w:sz w:val="24"/>
                <w:szCs w:val="24"/>
              </w:rPr>
            </w:r>
          </w:p>
        </w:tc>
        <w:tc>
          <w:tcPr>
            <w:tcW w:w="2040" w:type="dxa"/>
            <w:tcBorders/>
          </w:tcPr>
          <w:p>
            <w:pPr>
              <w:pStyle w:val="TableContents"/>
              <w:widowControl w:val="false"/>
              <w:suppressLineNumbers/>
              <w:suppressAutoHyphens w:val="true"/>
              <w:overflowPunct w:val="false"/>
              <w:bidi w:val="0"/>
              <w:spacing w:lineRule="auto" w:line="276" w:before="0" w:after="0"/>
              <w:ind w:hanging="0" w:left="57" w:right="0"/>
              <w:jc w:val="left"/>
              <w:rPr>
                <w:rFonts w:ascii="Times New Roman" w:hAnsi="Times New Roman"/>
                <w:sz w:val="24"/>
                <w:szCs w:val="24"/>
              </w:rPr>
            </w:pPr>
            <w:r>
              <w:rPr>
                <w:rFonts w:ascii="Times New Roman" w:hAnsi="Times New Roman"/>
                <w:sz w:val="24"/>
                <w:szCs w:val="24"/>
              </w:rPr>
            </w:r>
          </w:p>
        </w:tc>
        <w:tc>
          <w:tcPr>
            <w:tcW w:w="2671" w:type="dxa"/>
            <w:tcBorders/>
          </w:tcPr>
          <w:p>
            <w:pPr>
              <w:pStyle w:val="TableContents"/>
              <w:widowControl w:val="false"/>
              <w:suppressLineNumbers/>
              <w:suppressAutoHyphens w:val="true"/>
              <w:overflowPunct w:val="false"/>
              <w:bidi w:val="0"/>
              <w:spacing w:lineRule="auto" w:line="276" w:before="0" w:after="0"/>
              <w:ind w:hanging="0" w:left="57" w:right="0"/>
              <w:jc w:val="left"/>
              <w:rPr>
                <w:rFonts w:ascii="Times New Roman" w:hAnsi="Times New Roman"/>
                <w:sz w:val="24"/>
                <w:szCs w:val="24"/>
              </w:rPr>
            </w:pPr>
            <w:r>
              <w:rPr>
                <w:rFonts w:ascii="Times New Roman" w:hAnsi="Times New Roman"/>
                <w:sz w:val="24"/>
                <w:szCs w:val="24"/>
              </w:rPr>
            </w:r>
          </w:p>
        </w:tc>
      </w:tr>
      <w:tr>
        <w:trPr/>
        <w:tc>
          <w:tcPr>
            <w:tcW w:w="9360" w:type="dxa"/>
            <w:gridSpan w:val="5"/>
            <w:tcBorders/>
          </w:tcPr>
          <w:p>
            <w:pPr>
              <w:pStyle w:val="TableContents"/>
              <w:widowControl w:val="false"/>
              <w:suppressLineNumbers/>
              <w:suppressAutoHyphens w:val="true"/>
              <w:overflowPunct w:val="false"/>
              <w:bidi w:val="0"/>
              <w:spacing w:lineRule="auto" w:line="276" w:before="0" w:after="0"/>
              <w:ind w:hanging="0" w:left="0" w:right="0"/>
              <w:jc w:val="left"/>
              <w:rPr>
                <w:rFonts w:ascii="Times New Roman" w:hAnsi="Times New Roman"/>
                <w:i/>
                <w:i/>
                <w:iCs/>
                <w:sz w:val="24"/>
                <w:szCs w:val="24"/>
              </w:rPr>
            </w:pPr>
            <w:r>
              <w:rPr>
                <w:rFonts w:ascii="Times New Roman" w:hAnsi="Times New Roman"/>
                <w:i/>
                <w:iCs/>
                <w:sz w:val="24"/>
                <w:szCs w:val="24"/>
              </w:rPr>
              <w:t>This statement provides the amount and line items required to pay out and discharge the above-noted mortgage as at []. The statement is valid until [].</w:t>
            </w:r>
          </w:p>
        </w:tc>
      </w:tr>
      <w:tr>
        <w:trPr/>
        <w:tc>
          <w:tcPr>
            <w:tcW w:w="2205" w:type="dxa"/>
            <w:tcBorders/>
          </w:tcPr>
          <w:p>
            <w:pPr>
              <w:pStyle w:val="TableContents"/>
              <w:widowControl w:val="false"/>
              <w:suppressLineNumbers/>
              <w:suppressAutoHyphens w:val="true"/>
              <w:overflowPunct w:val="false"/>
              <w:bidi w:val="0"/>
              <w:spacing w:lineRule="auto" w:line="276" w:before="0" w:after="0"/>
              <w:ind w:hanging="0" w:left="0" w:right="0"/>
              <w:jc w:val="left"/>
              <w:rPr>
                <w:rFonts w:ascii="Times New Roman" w:hAnsi="Times New Roman"/>
                <w:sz w:val="24"/>
                <w:szCs w:val="24"/>
              </w:rPr>
            </w:pPr>
            <w:r>
              <w:rPr>
                <w:rFonts w:ascii="Times New Roman" w:hAnsi="Times New Roman"/>
                <w:sz w:val="24"/>
                <w:szCs w:val="24"/>
              </w:rPr>
            </w:r>
          </w:p>
        </w:tc>
        <w:tc>
          <w:tcPr>
            <w:tcW w:w="2280" w:type="dxa"/>
            <w:tcBorders/>
          </w:tcPr>
          <w:p>
            <w:pPr>
              <w:pStyle w:val="TableContents"/>
              <w:widowControl w:val="false"/>
              <w:suppressLineNumbers/>
              <w:suppressAutoHyphens w:val="true"/>
              <w:overflowPunct w:val="false"/>
              <w:bidi w:val="0"/>
              <w:spacing w:lineRule="auto" w:line="276" w:before="0" w:after="0"/>
              <w:ind w:hanging="0" w:left="57" w:right="0"/>
              <w:jc w:val="left"/>
              <w:rPr>
                <w:rFonts w:ascii="Times New Roman" w:hAnsi="Times New Roman"/>
                <w:sz w:val="24"/>
                <w:szCs w:val="24"/>
              </w:rPr>
            </w:pPr>
            <w:r>
              <w:rPr>
                <w:rFonts w:ascii="Times New Roman" w:hAnsi="Times New Roman"/>
                <w:sz w:val="24"/>
                <w:szCs w:val="24"/>
              </w:rPr>
            </w:r>
          </w:p>
        </w:tc>
        <w:tc>
          <w:tcPr>
            <w:tcW w:w="164" w:type="dxa"/>
            <w:tcBorders/>
          </w:tcPr>
          <w:p>
            <w:pPr>
              <w:pStyle w:val="TableContents"/>
              <w:spacing w:before="0" w:after="0"/>
              <w:rPr>
                <w:rFonts w:ascii="Times New Roman" w:hAnsi="Times New Roman"/>
                <w:sz w:val="24"/>
                <w:szCs w:val="24"/>
              </w:rPr>
            </w:pPr>
            <w:r>
              <w:rPr>
                <w:rFonts w:ascii="Times New Roman" w:hAnsi="Times New Roman"/>
                <w:sz w:val="24"/>
                <w:szCs w:val="24"/>
              </w:rPr>
            </w:r>
          </w:p>
        </w:tc>
        <w:tc>
          <w:tcPr>
            <w:tcW w:w="2040" w:type="dxa"/>
            <w:tcBorders/>
          </w:tcPr>
          <w:p>
            <w:pPr>
              <w:pStyle w:val="TableContents"/>
              <w:widowControl w:val="false"/>
              <w:suppressLineNumbers/>
              <w:suppressAutoHyphens w:val="true"/>
              <w:overflowPunct w:val="false"/>
              <w:bidi w:val="0"/>
              <w:spacing w:lineRule="auto" w:line="276" w:before="0" w:after="0"/>
              <w:ind w:hanging="0" w:left="57" w:right="0"/>
              <w:jc w:val="left"/>
              <w:rPr>
                <w:rFonts w:ascii="Times New Roman" w:hAnsi="Times New Roman"/>
                <w:sz w:val="24"/>
                <w:szCs w:val="24"/>
              </w:rPr>
            </w:pPr>
            <w:r>
              <w:rPr>
                <w:rFonts w:ascii="Times New Roman" w:hAnsi="Times New Roman"/>
                <w:sz w:val="24"/>
                <w:szCs w:val="24"/>
              </w:rPr>
            </w:r>
          </w:p>
        </w:tc>
        <w:tc>
          <w:tcPr>
            <w:tcW w:w="2671" w:type="dxa"/>
            <w:tcBorders/>
          </w:tcPr>
          <w:p>
            <w:pPr>
              <w:pStyle w:val="TableContents"/>
              <w:widowControl w:val="false"/>
              <w:suppressLineNumbers/>
              <w:suppressAutoHyphens w:val="true"/>
              <w:overflowPunct w:val="false"/>
              <w:bidi w:val="0"/>
              <w:spacing w:lineRule="auto" w:line="276" w:before="0" w:after="0"/>
              <w:ind w:hanging="0" w:left="57" w:right="0"/>
              <w:jc w:val="left"/>
              <w:rPr>
                <w:rFonts w:ascii="Times New Roman" w:hAnsi="Times New Roman"/>
                <w:sz w:val="24"/>
                <w:szCs w:val="24"/>
              </w:rPr>
            </w:pPr>
            <w:r>
              <w:rPr>
                <w:rFonts w:ascii="Times New Roman" w:hAnsi="Times New Roman"/>
                <w:sz w:val="24"/>
                <w:szCs w:val="24"/>
              </w:rPr>
            </w:r>
          </w:p>
        </w:tc>
      </w:tr>
    </w:tbl>
    <w:p>
      <w:pPr>
        <w:pStyle w:val="LO-normal"/>
        <w:spacing w:before="0" w:after="0"/>
        <w:ind w:hanging="0" w:left="0" w:right="4"/>
        <w:contextualSpacing/>
        <w:jc w:val="left"/>
        <w:rPr>
          <w:rFonts w:ascii="Times New Roman" w:hAnsi="Times New Roman"/>
          <w:b/>
          <w:bCs/>
          <w:sz w:val="24"/>
          <w:szCs w:val="24"/>
        </w:rPr>
      </w:pPr>
      <w:r>
        <w:rPr>
          <w:rFonts w:ascii="Times New Roman" w:hAnsi="Times New Roman"/>
          <w:b/>
          <w:bCs/>
          <w:sz w:val="24"/>
          <w:szCs w:val="24"/>
        </w:rPr>
      </w:r>
    </w:p>
    <w:tbl>
      <w:tblPr>
        <w:tblW w:w="5000" w:type="pct"/>
        <w:jc w:val="left"/>
        <w:tblInd w:w="0" w:type="dxa"/>
        <w:tblLayout w:type="fixed"/>
        <w:tblCellMar>
          <w:top w:w="0" w:type="dxa"/>
          <w:left w:w="0" w:type="dxa"/>
          <w:bottom w:w="0" w:type="dxa"/>
          <w:right w:w="0" w:type="dxa"/>
        </w:tblCellMar>
      </w:tblPr>
      <w:tblGrid>
        <w:gridCol w:w="5894"/>
        <w:gridCol w:w="346"/>
        <w:gridCol w:w="3120"/>
      </w:tblGrid>
      <w:tr>
        <w:trPr/>
        <w:tc>
          <w:tcPr>
            <w:tcW w:w="5894" w:type="dxa"/>
            <w:tcBorders/>
          </w:tcPr>
          <w:p>
            <w:pPr>
              <w:pStyle w:val="TableContents"/>
              <w:spacing w:before="0" w:after="0"/>
              <w:ind w:hanging="0" w:left="0" w:right="0"/>
              <w:rPr>
                <w:rFonts w:ascii="Times New Roman" w:hAnsi="Times New Roman"/>
                <w:sz w:val="24"/>
                <w:szCs w:val="24"/>
              </w:rPr>
            </w:pPr>
            <w:r>
              <w:rPr>
                <w:rFonts w:ascii="Times New Roman" w:hAnsi="Times New Roman"/>
                <w:sz w:val="24"/>
                <w:szCs w:val="24"/>
              </w:rPr>
              <w:t>Principal balance</w:t>
            </w:r>
          </w:p>
        </w:tc>
        <w:tc>
          <w:tcPr>
            <w:tcW w:w="346" w:type="dxa"/>
            <w:tcBorders/>
          </w:tcPr>
          <w:p>
            <w:pPr>
              <w:pStyle w:val="TableContents"/>
              <w:spacing w:before="0" w:after="0"/>
              <w:ind w:hanging="0" w:left="0" w:right="0"/>
              <w:jc w:val="center"/>
              <w:rPr>
                <w:rFonts w:ascii="Times New Roman" w:hAnsi="Times New Roman"/>
                <w:sz w:val="24"/>
                <w:szCs w:val="24"/>
              </w:rPr>
            </w:pPr>
            <w:r>
              <w:rPr>
                <w:rFonts w:ascii="Times New Roman" w:hAnsi="Times New Roman"/>
                <w:sz w:val="24"/>
                <w:szCs w:val="24"/>
              </w:rPr>
              <w:t>$</w:t>
            </w:r>
          </w:p>
        </w:tc>
        <w:tc>
          <w:tcPr>
            <w:tcW w:w="3120" w:type="dxa"/>
            <w:tcBorders/>
          </w:tcPr>
          <w:p>
            <w:pPr>
              <w:pStyle w:val="TableContents"/>
              <w:spacing w:before="0" w:after="0"/>
              <w:ind w:hanging="0" w:left="0" w:right="0"/>
              <w:jc w:val="right"/>
              <w:rPr>
                <w:rFonts w:ascii="Times New Roman" w:hAnsi="Times New Roman"/>
                <w:sz w:val="24"/>
                <w:szCs w:val="24"/>
              </w:rPr>
            </w:pPr>
            <w:r>
              <w:rPr>
                <w:rFonts w:ascii="Times New Roman" w:hAnsi="Times New Roman"/>
                <w:sz w:val="24"/>
                <w:szCs w:val="24"/>
              </w:rPr>
            </w:r>
          </w:p>
        </w:tc>
      </w:tr>
      <w:tr>
        <w:trPr/>
        <w:tc>
          <w:tcPr>
            <w:tcW w:w="5894" w:type="dxa"/>
            <w:tcBorders/>
          </w:tcPr>
          <w:p>
            <w:pPr>
              <w:pStyle w:val="TableContents"/>
              <w:spacing w:before="0" w:after="0"/>
              <w:ind w:hanging="0" w:left="0" w:right="0"/>
              <w:rPr>
                <w:rFonts w:ascii="Times New Roman" w:hAnsi="Times New Roman"/>
                <w:sz w:val="24"/>
                <w:szCs w:val="24"/>
              </w:rPr>
            </w:pPr>
            <w:r>
              <w:rPr>
                <w:rFonts w:ascii="Times New Roman" w:hAnsi="Times New Roman"/>
                <w:sz w:val="24"/>
                <w:szCs w:val="24"/>
              </w:rPr>
              <w:t>Accrued interest from [] to []</w:t>
            </w:r>
          </w:p>
        </w:tc>
        <w:tc>
          <w:tcPr>
            <w:tcW w:w="346" w:type="dxa"/>
            <w:tcBorders/>
          </w:tcPr>
          <w:p>
            <w:pPr>
              <w:pStyle w:val="TableContents"/>
              <w:spacing w:before="0" w:after="0"/>
              <w:ind w:hanging="0" w:left="0" w:right="0"/>
              <w:jc w:val="center"/>
              <w:rPr>
                <w:rFonts w:ascii="Times New Roman" w:hAnsi="Times New Roman"/>
                <w:sz w:val="24"/>
                <w:szCs w:val="24"/>
              </w:rPr>
            </w:pPr>
            <w:r>
              <w:rPr>
                <w:rFonts w:ascii="Times New Roman" w:hAnsi="Times New Roman"/>
                <w:sz w:val="24"/>
                <w:szCs w:val="24"/>
              </w:rPr>
              <w:t>$</w:t>
            </w:r>
          </w:p>
        </w:tc>
        <w:tc>
          <w:tcPr>
            <w:tcW w:w="3120" w:type="dxa"/>
            <w:tcBorders/>
          </w:tcPr>
          <w:p>
            <w:pPr>
              <w:pStyle w:val="TableContents"/>
              <w:spacing w:before="0" w:after="0"/>
              <w:ind w:hanging="0" w:left="0" w:right="0"/>
              <w:jc w:val="right"/>
              <w:rPr>
                <w:rFonts w:ascii="Times New Roman" w:hAnsi="Times New Roman"/>
                <w:sz w:val="24"/>
                <w:szCs w:val="24"/>
              </w:rPr>
            </w:pPr>
            <w:r>
              <w:rPr>
                <w:rFonts w:ascii="Times New Roman" w:hAnsi="Times New Roman"/>
                <w:sz w:val="24"/>
                <w:szCs w:val="24"/>
              </w:rPr>
            </w:r>
          </w:p>
        </w:tc>
      </w:tr>
      <w:tr>
        <w:trPr/>
        <w:tc>
          <w:tcPr>
            <w:tcW w:w="5894" w:type="dxa"/>
            <w:tcBorders/>
          </w:tcPr>
          <w:p>
            <w:pPr>
              <w:pStyle w:val="TableContents"/>
              <w:spacing w:before="0" w:after="0"/>
              <w:ind w:hanging="0" w:left="0" w:right="0"/>
              <w:rPr>
                <w:rFonts w:ascii="Times New Roman" w:hAnsi="Times New Roman"/>
                <w:sz w:val="24"/>
                <w:szCs w:val="24"/>
              </w:rPr>
            </w:pPr>
            <w:r>
              <w:rPr>
                <w:rFonts w:ascii="Times New Roman" w:hAnsi="Times New Roman"/>
                <w:sz w:val="24"/>
                <w:szCs w:val="24"/>
              </w:rPr>
              <w:t>Late payment charges</w:t>
            </w:r>
          </w:p>
        </w:tc>
        <w:tc>
          <w:tcPr>
            <w:tcW w:w="346" w:type="dxa"/>
            <w:tcBorders/>
          </w:tcPr>
          <w:p>
            <w:pPr>
              <w:pStyle w:val="TableContents"/>
              <w:spacing w:before="0" w:after="0"/>
              <w:ind w:hanging="0" w:left="0" w:right="0"/>
              <w:jc w:val="center"/>
              <w:rPr>
                <w:rFonts w:ascii="Times New Roman" w:hAnsi="Times New Roman"/>
                <w:sz w:val="24"/>
                <w:szCs w:val="24"/>
              </w:rPr>
            </w:pPr>
            <w:r>
              <w:rPr>
                <w:rFonts w:ascii="Times New Roman" w:hAnsi="Times New Roman"/>
                <w:sz w:val="24"/>
                <w:szCs w:val="24"/>
              </w:rPr>
              <w:t>$</w:t>
            </w:r>
          </w:p>
        </w:tc>
        <w:tc>
          <w:tcPr>
            <w:tcW w:w="3120" w:type="dxa"/>
            <w:tcBorders/>
          </w:tcPr>
          <w:p>
            <w:pPr>
              <w:pStyle w:val="TableContents"/>
              <w:spacing w:before="0" w:after="0"/>
              <w:ind w:hanging="0" w:left="0" w:right="0"/>
              <w:jc w:val="right"/>
              <w:rPr>
                <w:rFonts w:ascii="Times New Roman" w:hAnsi="Times New Roman"/>
                <w:sz w:val="24"/>
                <w:szCs w:val="24"/>
              </w:rPr>
            </w:pPr>
            <w:r>
              <w:rPr>
                <w:rFonts w:ascii="Times New Roman" w:hAnsi="Times New Roman"/>
                <w:sz w:val="24"/>
                <w:szCs w:val="24"/>
              </w:rPr>
            </w:r>
          </w:p>
        </w:tc>
      </w:tr>
      <w:tr>
        <w:trPr/>
        <w:tc>
          <w:tcPr>
            <w:tcW w:w="5894" w:type="dxa"/>
            <w:tcBorders/>
          </w:tcPr>
          <w:p>
            <w:pPr>
              <w:pStyle w:val="TableContents"/>
              <w:spacing w:before="0" w:after="0"/>
              <w:ind w:hanging="0" w:left="0" w:right="0"/>
              <w:rPr>
                <w:rFonts w:ascii="Times New Roman" w:hAnsi="Times New Roman"/>
                <w:sz w:val="24"/>
                <w:szCs w:val="24"/>
              </w:rPr>
            </w:pPr>
            <w:r>
              <w:rPr>
                <w:rFonts w:ascii="Times New Roman" w:hAnsi="Times New Roman"/>
                <w:sz w:val="24"/>
                <w:szCs w:val="24"/>
              </w:rPr>
              <w:t>Prepayment charges</w:t>
            </w:r>
          </w:p>
        </w:tc>
        <w:tc>
          <w:tcPr>
            <w:tcW w:w="346" w:type="dxa"/>
            <w:tcBorders/>
          </w:tcPr>
          <w:p>
            <w:pPr>
              <w:pStyle w:val="TableContents"/>
              <w:spacing w:before="0" w:after="0"/>
              <w:ind w:hanging="0" w:left="0" w:right="0"/>
              <w:jc w:val="center"/>
              <w:rPr>
                <w:rFonts w:ascii="Times New Roman" w:hAnsi="Times New Roman"/>
                <w:sz w:val="24"/>
                <w:szCs w:val="24"/>
              </w:rPr>
            </w:pPr>
            <w:r>
              <w:rPr>
                <w:rFonts w:ascii="Times New Roman" w:hAnsi="Times New Roman"/>
                <w:sz w:val="24"/>
                <w:szCs w:val="24"/>
              </w:rPr>
              <w:t>$</w:t>
            </w:r>
          </w:p>
        </w:tc>
        <w:tc>
          <w:tcPr>
            <w:tcW w:w="3120" w:type="dxa"/>
            <w:tcBorders/>
          </w:tcPr>
          <w:p>
            <w:pPr>
              <w:pStyle w:val="TableContents"/>
              <w:spacing w:before="0" w:after="0"/>
              <w:ind w:hanging="0" w:left="0" w:right="0"/>
              <w:jc w:val="right"/>
              <w:rPr>
                <w:rFonts w:ascii="Times New Roman" w:hAnsi="Times New Roman"/>
                <w:sz w:val="24"/>
                <w:szCs w:val="24"/>
              </w:rPr>
            </w:pPr>
            <w:r>
              <w:rPr>
                <w:rFonts w:ascii="Times New Roman" w:hAnsi="Times New Roman"/>
                <w:sz w:val="24"/>
                <w:szCs w:val="24"/>
              </w:rPr>
            </w:r>
          </w:p>
        </w:tc>
      </w:tr>
      <w:tr>
        <w:trPr/>
        <w:tc>
          <w:tcPr>
            <w:tcW w:w="5894" w:type="dxa"/>
            <w:tcBorders/>
          </w:tcPr>
          <w:p>
            <w:pPr>
              <w:pStyle w:val="TableContents"/>
              <w:spacing w:before="0" w:after="0"/>
              <w:ind w:hanging="0" w:left="0" w:right="0"/>
              <w:rPr>
                <w:rFonts w:ascii="Times New Roman" w:hAnsi="Times New Roman"/>
                <w:sz w:val="24"/>
                <w:szCs w:val="24"/>
              </w:rPr>
            </w:pPr>
            <w:r>
              <w:rPr>
                <w:rFonts w:ascii="Times New Roman" w:hAnsi="Times New Roman"/>
                <w:sz w:val="24"/>
                <w:szCs w:val="24"/>
              </w:rPr>
              <w:t>Statement fee</w:t>
            </w:r>
          </w:p>
        </w:tc>
        <w:tc>
          <w:tcPr>
            <w:tcW w:w="346" w:type="dxa"/>
            <w:tcBorders/>
          </w:tcPr>
          <w:p>
            <w:pPr>
              <w:pStyle w:val="TableContents"/>
              <w:spacing w:before="0" w:after="0"/>
              <w:ind w:hanging="0" w:left="0" w:right="0"/>
              <w:jc w:val="center"/>
              <w:rPr>
                <w:rFonts w:ascii="Times New Roman" w:hAnsi="Times New Roman"/>
                <w:sz w:val="24"/>
                <w:szCs w:val="24"/>
              </w:rPr>
            </w:pPr>
            <w:r>
              <w:rPr>
                <w:rFonts w:ascii="Times New Roman" w:hAnsi="Times New Roman"/>
                <w:sz w:val="24"/>
                <w:szCs w:val="24"/>
              </w:rPr>
              <w:t>$</w:t>
            </w:r>
          </w:p>
        </w:tc>
        <w:tc>
          <w:tcPr>
            <w:tcW w:w="3120" w:type="dxa"/>
            <w:tcBorders/>
          </w:tcPr>
          <w:p>
            <w:pPr>
              <w:pStyle w:val="TableContents"/>
              <w:spacing w:before="0" w:after="0"/>
              <w:ind w:hanging="0" w:left="0" w:right="0"/>
              <w:jc w:val="right"/>
              <w:rPr>
                <w:rFonts w:ascii="Times New Roman" w:hAnsi="Times New Roman"/>
                <w:sz w:val="24"/>
                <w:szCs w:val="24"/>
              </w:rPr>
            </w:pPr>
            <w:r>
              <w:rPr>
                <w:rFonts w:ascii="Times New Roman" w:hAnsi="Times New Roman"/>
                <w:sz w:val="24"/>
                <w:szCs w:val="24"/>
              </w:rPr>
              <w:t>250.00</w:t>
            </w:r>
          </w:p>
        </w:tc>
      </w:tr>
      <w:tr>
        <w:trPr/>
        <w:tc>
          <w:tcPr>
            <w:tcW w:w="5894" w:type="dxa"/>
            <w:tcBorders/>
          </w:tcPr>
          <w:p>
            <w:pPr>
              <w:pStyle w:val="TableContents"/>
              <w:spacing w:before="0" w:after="0"/>
              <w:ind w:hanging="0" w:left="0" w:right="0"/>
              <w:rPr>
                <w:rFonts w:ascii="Times New Roman" w:hAnsi="Times New Roman"/>
                <w:sz w:val="24"/>
                <w:szCs w:val="24"/>
              </w:rPr>
            </w:pPr>
            <w:r>
              <w:rPr>
                <w:rFonts w:ascii="Times New Roman" w:hAnsi="Times New Roman"/>
                <w:sz w:val="24"/>
                <w:szCs w:val="24"/>
              </w:rPr>
              <w:t>Discharge administration fee</w:t>
            </w:r>
          </w:p>
        </w:tc>
        <w:tc>
          <w:tcPr>
            <w:tcW w:w="346" w:type="dxa"/>
            <w:tcBorders/>
          </w:tcPr>
          <w:p>
            <w:pPr>
              <w:pStyle w:val="TableContents"/>
              <w:spacing w:before="0" w:after="0"/>
              <w:ind w:hanging="0" w:left="0" w:right="0"/>
              <w:jc w:val="center"/>
              <w:rPr>
                <w:rFonts w:ascii="Times New Roman" w:hAnsi="Times New Roman"/>
                <w:sz w:val="24"/>
                <w:szCs w:val="24"/>
              </w:rPr>
            </w:pPr>
            <w:r>
              <w:rPr>
                <w:rFonts w:ascii="Times New Roman" w:hAnsi="Times New Roman"/>
                <w:sz w:val="24"/>
                <w:szCs w:val="24"/>
              </w:rPr>
              <w:t>$</w:t>
            </w:r>
          </w:p>
        </w:tc>
        <w:tc>
          <w:tcPr>
            <w:tcW w:w="3120" w:type="dxa"/>
            <w:tcBorders/>
          </w:tcPr>
          <w:p>
            <w:pPr>
              <w:pStyle w:val="TableContents"/>
              <w:spacing w:before="0" w:after="0"/>
              <w:ind w:hanging="0" w:left="0" w:right="0"/>
              <w:jc w:val="right"/>
              <w:rPr>
                <w:rFonts w:ascii="Times New Roman" w:hAnsi="Times New Roman"/>
                <w:sz w:val="24"/>
                <w:szCs w:val="24"/>
              </w:rPr>
            </w:pPr>
            <w:r>
              <w:rPr>
                <w:rFonts w:ascii="Times New Roman" w:hAnsi="Times New Roman"/>
                <w:sz w:val="24"/>
                <w:szCs w:val="24"/>
              </w:rPr>
            </w:r>
          </w:p>
        </w:tc>
      </w:tr>
      <w:tr>
        <w:trPr/>
        <w:tc>
          <w:tcPr>
            <w:tcW w:w="5894" w:type="dxa"/>
            <w:tcBorders/>
          </w:tcPr>
          <w:p>
            <w:pPr>
              <w:pStyle w:val="TableContents"/>
              <w:spacing w:before="0" w:after="0"/>
              <w:ind w:hanging="0" w:left="0" w:right="0"/>
              <w:rPr>
                <w:rFonts w:ascii="Times New Roman" w:hAnsi="Times New Roman"/>
                <w:sz w:val="24"/>
                <w:szCs w:val="24"/>
              </w:rPr>
            </w:pPr>
            <w:r>
              <w:rPr>
                <w:rFonts w:ascii="Times New Roman" w:hAnsi="Times New Roman"/>
                <w:sz w:val="24"/>
                <w:szCs w:val="24"/>
              </w:rPr>
              <w:t>Enforcement fees</w:t>
            </w:r>
          </w:p>
        </w:tc>
        <w:tc>
          <w:tcPr>
            <w:tcW w:w="346" w:type="dxa"/>
            <w:tcBorders/>
          </w:tcPr>
          <w:p>
            <w:pPr>
              <w:pStyle w:val="TableContents"/>
              <w:spacing w:before="0" w:after="0"/>
              <w:ind w:hanging="0" w:left="0" w:right="0"/>
              <w:jc w:val="center"/>
              <w:rPr>
                <w:rFonts w:ascii="Times New Roman" w:hAnsi="Times New Roman"/>
                <w:sz w:val="24"/>
                <w:szCs w:val="24"/>
              </w:rPr>
            </w:pPr>
            <w:r>
              <w:rPr>
                <w:rFonts w:ascii="Times New Roman" w:hAnsi="Times New Roman"/>
                <w:sz w:val="24"/>
                <w:szCs w:val="24"/>
              </w:rPr>
              <w:t>$</w:t>
            </w:r>
          </w:p>
        </w:tc>
        <w:tc>
          <w:tcPr>
            <w:tcW w:w="3120" w:type="dxa"/>
            <w:tcBorders/>
          </w:tcPr>
          <w:p>
            <w:pPr>
              <w:pStyle w:val="TableContents"/>
              <w:spacing w:before="0" w:after="0"/>
              <w:ind w:hanging="0" w:left="0" w:right="0"/>
              <w:jc w:val="right"/>
              <w:rPr>
                <w:rFonts w:ascii="Times New Roman" w:hAnsi="Times New Roman"/>
                <w:sz w:val="24"/>
                <w:szCs w:val="24"/>
              </w:rPr>
            </w:pPr>
            <w:r>
              <w:rPr>
                <w:rFonts w:ascii="Times New Roman" w:hAnsi="Times New Roman"/>
                <w:sz w:val="24"/>
                <w:szCs w:val="24"/>
              </w:rPr>
            </w:r>
          </w:p>
        </w:tc>
      </w:tr>
      <w:tr>
        <w:trPr/>
        <w:tc>
          <w:tcPr>
            <w:tcW w:w="5894" w:type="dxa"/>
            <w:tcBorders/>
          </w:tcPr>
          <w:p>
            <w:pPr>
              <w:pStyle w:val="TableContents"/>
              <w:spacing w:before="0" w:after="0"/>
              <w:ind w:hanging="0" w:left="0" w:right="0"/>
              <w:rPr>
                <w:rFonts w:ascii="Times New Roman" w:hAnsi="Times New Roman"/>
                <w:sz w:val="24"/>
                <w:szCs w:val="24"/>
              </w:rPr>
            </w:pPr>
            <w:r>
              <w:rPr>
                <w:rFonts w:ascii="Times New Roman" w:hAnsi="Times New Roman"/>
                <w:sz w:val="24"/>
                <w:szCs w:val="24"/>
              </w:rPr>
              <w:t>Discharge registration fee</w:t>
            </w:r>
          </w:p>
        </w:tc>
        <w:tc>
          <w:tcPr>
            <w:tcW w:w="346" w:type="dxa"/>
            <w:tcBorders/>
          </w:tcPr>
          <w:p>
            <w:pPr>
              <w:pStyle w:val="TableContents"/>
              <w:spacing w:before="0" w:after="0"/>
              <w:ind w:hanging="0" w:left="0" w:right="0"/>
              <w:jc w:val="center"/>
              <w:rPr>
                <w:rFonts w:ascii="Times New Roman" w:hAnsi="Times New Roman"/>
                <w:sz w:val="24"/>
                <w:szCs w:val="24"/>
              </w:rPr>
            </w:pPr>
            <w:r>
              <w:rPr>
                <w:rFonts w:ascii="Times New Roman" w:hAnsi="Times New Roman"/>
                <w:sz w:val="24"/>
                <w:szCs w:val="24"/>
              </w:rPr>
              <w:t>$</w:t>
            </w:r>
          </w:p>
        </w:tc>
        <w:tc>
          <w:tcPr>
            <w:tcW w:w="3120" w:type="dxa"/>
            <w:tcBorders/>
          </w:tcPr>
          <w:p>
            <w:pPr>
              <w:pStyle w:val="TableContents"/>
              <w:spacing w:before="0" w:after="0"/>
              <w:ind w:hanging="0" w:left="0" w:right="0"/>
              <w:jc w:val="right"/>
              <w:rPr>
                <w:rFonts w:ascii="Times New Roman" w:hAnsi="Times New Roman"/>
                <w:sz w:val="24"/>
                <w:szCs w:val="24"/>
              </w:rPr>
            </w:pPr>
            <w:r>
              <w:rPr>
                <w:rFonts w:ascii="Times New Roman" w:hAnsi="Times New Roman"/>
                <w:sz w:val="24"/>
                <w:szCs w:val="24"/>
              </w:rPr>
            </w:r>
          </w:p>
        </w:tc>
      </w:tr>
      <w:tr>
        <w:trPr/>
        <w:tc>
          <w:tcPr>
            <w:tcW w:w="5894" w:type="dxa"/>
            <w:tcBorders/>
          </w:tcPr>
          <w:p>
            <w:pPr>
              <w:pStyle w:val="TableContents"/>
              <w:spacing w:before="0" w:after="0"/>
              <w:ind w:hanging="0" w:left="0" w:right="0"/>
              <w:rPr>
                <w:rFonts w:ascii="Times New Roman" w:hAnsi="Times New Roman"/>
                <w:sz w:val="24"/>
                <w:szCs w:val="24"/>
              </w:rPr>
            </w:pPr>
            <w:r>
              <w:rPr>
                <w:rFonts w:ascii="Times New Roman" w:hAnsi="Times New Roman"/>
                <w:sz w:val="24"/>
                <w:szCs w:val="24"/>
              </w:rPr>
            </w:r>
          </w:p>
        </w:tc>
        <w:tc>
          <w:tcPr>
            <w:tcW w:w="346" w:type="dxa"/>
            <w:tcBorders/>
          </w:tcPr>
          <w:p>
            <w:pPr>
              <w:pStyle w:val="TableContents"/>
              <w:spacing w:before="0" w:after="0"/>
              <w:ind w:hanging="0" w:left="0" w:right="0"/>
              <w:jc w:val="center"/>
              <w:rPr>
                <w:rFonts w:ascii="Times New Roman" w:hAnsi="Times New Roman"/>
                <w:sz w:val="24"/>
                <w:szCs w:val="24"/>
              </w:rPr>
            </w:pPr>
            <w:r>
              <w:rPr>
                <w:rFonts w:ascii="Times New Roman" w:hAnsi="Times New Roman"/>
                <w:sz w:val="24"/>
                <w:szCs w:val="24"/>
              </w:rPr>
            </w:r>
          </w:p>
        </w:tc>
        <w:tc>
          <w:tcPr>
            <w:tcW w:w="3120" w:type="dxa"/>
            <w:tcBorders/>
          </w:tcPr>
          <w:p>
            <w:pPr>
              <w:pStyle w:val="TableContents"/>
              <w:spacing w:before="0" w:after="0"/>
              <w:ind w:hanging="0" w:left="0" w:right="0"/>
              <w:jc w:val="right"/>
              <w:rPr>
                <w:rFonts w:ascii="Times New Roman" w:hAnsi="Times New Roman"/>
                <w:sz w:val="24"/>
                <w:szCs w:val="24"/>
              </w:rPr>
            </w:pPr>
            <w:r>
              <w:rPr>
                <w:rFonts w:ascii="Times New Roman" w:hAnsi="Times New Roman"/>
                <w:sz w:val="24"/>
                <w:szCs w:val="24"/>
              </w:rPr>
            </w:r>
          </w:p>
        </w:tc>
      </w:tr>
      <w:tr>
        <w:trPr/>
        <w:tc>
          <w:tcPr>
            <w:tcW w:w="5894" w:type="dxa"/>
            <w:tcBorders/>
          </w:tcPr>
          <w:p>
            <w:pPr>
              <w:pStyle w:val="TableContents"/>
              <w:spacing w:before="0" w:after="0"/>
              <w:ind w:hanging="0" w:left="0" w:right="0"/>
              <w:rPr>
                <w:rFonts w:ascii="Times New Roman" w:hAnsi="Times New Roman"/>
                <w:sz w:val="24"/>
                <w:szCs w:val="24"/>
              </w:rPr>
            </w:pPr>
            <w:r>
              <w:rPr>
                <w:rFonts w:ascii="Times New Roman" w:hAnsi="Times New Roman"/>
                <w:sz w:val="24"/>
                <w:szCs w:val="24"/>
              </w:rPr>
            </w:r>
          </w:p>
        </w:tc>
        <w:tc>
          <w:tcPr>
            <w:tcW w:w="346" w:type="dxa"/>
            <w:tcBorders/>
          </w:tcPr>
          <w:p>
            <w:pPr>
              <w:pStyle w:val="TableContents"/>
              <w:spacing w:before="0" w:after="0"/>
              <w:ind w:hanging="0" w:left="0" w:right="0"/>
              <w:jc w:val="center"/>
              <w:rPr>
                <w:rFonts w:ascii="Times New Roman" w:hAnsi="Times New Roman"/>
                <w:sz w:val="24"/>
                <w:szCs w:val="24"/>
              </w:rPr>
            </w:pPr>
            <w:r>
              <w:rPr>
                <w:rFonts w:ascii="Times New Roman" w:hAnsi="Times New Roman"/>
                <w:sz w:val="24"/>
                <w:szCs w:val="24"/>
              </w:rPr>
            </w:r>
          </w:p>
        </w:tc>
        <w:tc>
          <w:tcPr>
            <w:tcW w:w="3120" w:type="dxa"/>
            <w:tcBorders/>
          </w:tcPr>
          <w:p>
            <w:pPr>
              <w:pStyle w:val="TableContents"/>
              <w:spacing w:before="0" w:after="0"/>
              <w:ind w:hanging="0" w:left="0" w:right="0"/>
              <w:jc w:val="right"/>
              <w:rPr>
                <w:rFonts w:ascii="Times New Roman" w:hAnsi="Times New Roman"/>
                <w:sz w:val="24"/>
                <w:szCs w:val="24"/>
              </w:rPr>
            </w:pPr>
            <w:r>
              <w:rPr>
                <w:rFonts w:ascii="Times New Roman" w:hAnsi="Times New Roman"/>
                <w:sz w:val="24"/>
                <w:szCs w:val="24"/>
              </w:rPr>
            </w:r>
          </w:p>
        </w:tc>
      </w:tr>
      <w:tr>
        <w:trPr/>
        <w:tc>
          <w:tcPr>
            <w:tcW w:w="5894" w:type="dxa"/>
            <w:tcBorders/>
          </w:tcPr>
          <w:p>
            <w:pPr>
              <w:pStyle w:val="TableContents"/>
              <w:spacing w:before="0" w:after="0"/>
              <w:ind w:hanging="0" w:left="0" w:right="0"/>
              <w:rPr>
                <w:rFonts w:ascii="Times New Roman" w:hAnsi="Times New Roman"/>
                <w:b/>
                <w:bCs/>
                <w:sz w:val="24"/>
                <w:szCs w:val="24"/>
              </w:rPr>
            </w:pPr>
            <w:r>
              <w:rPr>
                <w:rFonts w:ascii="Times New Roman" w:hAnsi="Times New Roman"/>
                <w:b/>
                <w:bCs/>
                <w:sz w:val="24"/>
                <w:szCs w:val="24"/>
              </w:rPr>
              <w:t>TOTAL AMOUNT REQUIRED FOR PAYOUT</w:t>
            </w:r>
          </w:p>
        </w:tc>
        <w:tc>
          <w:tcPr>
            <w:tcW w:w="346" w:type="dxa"/>
            <w:tcBorders/>
          </w:tcPr>
          <w:p>
            <w:pPr>
              <w:pStyle w:val="TableContents"/>
              <w:spacing w:before="0" w:after="0"/>
              <w:ind w:hanging="0" w:left="0" w:right="0"/>
              <w:jc w:val="center"/>
              <w:rPr>
                <w:rFonts w:ascii="Times New Roman" w:hAnsi="Times New Roman"/>
                <w:b/>
                <w:bCs/>
                <w:sz w:val="24"/>
                <w:szCs w:val="24"/>
              </w:rPr>
            </w:pPr>
            <w:r>
              <w:rPr>
                <w:rFonts w:ascii="Times New Roman" w:hAnsi="Times New Roman"/>
                <w:b/>
                <w:bCs/>
                <w:sz w:val="24"/>
                <w:szCs w:val="24"/>
              </w:rPr>
              <w:t>$</w:t>
            </w:r>
          </w:p>
        </w:tc>
        <w:tc>
          <w:tcPr>
            <w:tcW w:w="3120" w:type="dxa"/>
            <w:tcBorders/>
          </w:tcPr>
          <w:p>
            <w:pPr>
              <w:pStyle w:val="TableContents"/>
              <w:spacing w:before="0" w:after="0"/>
              <w:ind w:hanging="0" w:left="0" w:right="0"/>
              <w:jc w:val="right"/>
              <w:rPr>
                <w:rFonts w:ascii="Times New Roman" w:hAnsi="Times New Roman"/>
                <w:b/>
                <w:bCs/>
                <w:sz w:val="24"/>
                <w:szCs w:val="24"/>
              </w:rPr>
            </w:pPr>
            <w:r>
              <w:rPr>
                <w:rFonts w:ascii="Times New Roman" w:hAnsi="Times New Roman"/>
                <w:b/>
                <w:bCs/>
                <w:sz w:val="24"/>
                <w:szCs w:val="24"/>
              </w:rPr>
            </w:r>
          </w:p>
        </w:tc>
      </w:tr>
      <w:tr>
        <w:trPr/>
        <w:tc>
          <w:tcPr>
            <w:tcW w:w="5894" w:type="dxa"/>
            <w:tcBorders/>
          </w:tcPr>
          <w:p>
            <w:pPr>
              <w:pStyle w:val="TableContents"/>
              <w:spacing w:before="0" w:after="0"/>
              <w:ind w:hanging="0" w:left="0" w:right="0"/>
              <w:rPr>
                <w:rFonts w:ascii="Times New Roman" w:hAnsi="Times New Roman"/>
                <w:b w:val="false"/>
                <w:bCs w:val="false"/>
                <w:i/>
                <w:i/>
                <w:iCs/>
                <w:sz w:val="24"/>
                <w:szCs w:val="24"/>
              </w:rPr>
            </w:pPr>
            <w:r>
              <w:rPr>
                <w:rFonts w:ascii="Times New Roman" w:hAnsi="Times New Roman"/>
                <w:b w:val="false"/>
                <w:bCs w:val="false"/>
                <w:i/>
                <w:iCs/>
                <w:sz w:val="24"/>
                <w:szCs w:val="24"/>
              </w:rPr>
              <w:t>Per diem</w:t>
            </w:r>
            <w:r>
              <w:rPr>
                <w:rFonts w:ascii="Times New Roman" w:hAnsi="Times New Roman"/>
                <w:b w:val="false"/>
                <w:bCs w:val="false"/>
                <w:i w:val="false"/>
                <w:iCs w:val="false"/>
                <w:sz w:val="24"/>
                <w:szCs w:val="24"/>
              </w:rPr>
              <w:t xml:space="preserve"> interest</w:t>
            </w:r>
          </w:p>
        </w:tc>
        <w:tc>
          <w:tcPr>
            <w:tcW w:w="346" w:type="dxa"/>
            <w:tcBorders/>
          </w:tcPr>
          <w:p>
            <w:pPr>
              <w:pStyle w:val="TableContents"/>
              <w:spacing w:before="0" w:after="0"/>
              <w:ind w:hanging="0" w:left="0" w:right="0"/>
              <w:jc w:val="center"/>
              <w:rPr>
                <w:rFonts w:ascii="Times New Roman" w:hAnsi="Times New Roman"/>
                <w:b w:val="false"/>
                <w:bCs w:val="false"/>
                <w:sz w:val="24"/>
                <w:szCs w:val="24"/>
              </w:rPr>
            </w:pPr>
            <w:r>
              <w:rPr>
                <w:rFonts w:ascii="Times New Roman" w:hAnsi="Times New Roman"/>
                <w:b w:val="false"/>
                <w:bCs w:val="false"/>
                <w:sz w:val="24"/>
                <w:szCs w:val="24"/>
              </w:rPr>
              <w:t>$</w:t>
            </w:r>
          </w:p>
        </w:tc>
        <w:tc>
          <w:tcPr>
            <w:tcW w:w="3120" w:type="dxa"/>
            <w:tcBorders/>
          </w:tcPr>
          <w:p>
            <w:pPr>
              <w:pStyle w:val="TableContents"/>
              <w:spacing w:before="0" w:after="0"/>
              <w:ind w:hanging="0" w:left="0" w:right="0"/>
              <w:jc w:val="right"/>
              <w:rPr>
                <w:rFonts w:ascii="Times New Roman" w:hAnsi="Times New Roman"/>
                <w:b w:val="false"/>
                <w:bCs w:val="false"/>
                <w:sz w:val="24"/>
                <w:szCs w:val="24"/>
              </w:rPr>
            </w:pPr>
            <w:r>
              <w:rPr>
                <w:rFonts w:ascii="Times New Roman" w:hAnsi="Times New Roman"/>
                <w:b w:val="false"/>
                <w:bCs w:val="false"/>
                <w:sz w:val="24"/>
                <w:szCs w:val="24"/>
              </w:rPr>
              <w:t>(+)</w:t>
            </w:r>
          </w:p>
        </w:tc>
      </w:tr>
    </w:tbl>
    <w:p>
      <w:pPr>
        <w:pStyle w:val="LO-normal"/>
        <w:spacing w:before="0" w:after="0"/>
        <w:ind w:hanging="0" w:left="0" w:right="4"/>
        <w:contextualSpacing/>
        <w:jc w:val="left"/>
        <w:rPr>
          <w:rFonts w:ascii="Times New Roman" w:hAnsi="Times New Roman"/>
          <w:b/>
          <w:bCs/>
          <w:sz w:val="24"/>
          <w:szCs w:val="24"/>
        </w:rPr>
      </w:pPr>
      <w:r>
        <w:rPr>
          <w:rFonts w:ascii="Times New Roman" w:hAnsi="Times New Roman"/>
          <w:b/>
          <w:bCs/>
          <w:sz w:val="24"/>
          <w:szCs w:val="24"/>
        </w:rPr>
      </w:r>
    </w:p>
    <w:p>
      <w:pPr>
        <w:pStyle w:val="LO-normal"/>
        <w:spacing w:before="0" w:after="0"/>
        <w:ind w:hanging="0" w:left="0" w:right="4"/>
        <w:contextualSpacing/>
        <w:jc w:val="left"/>
        <w:rPr>
          <w:rFonts w:ascii="Times New Roman" w:hAnsi="Times New Roman"/>
          <w:b w:val="false"/>
          <w:bCs w:val="false"/>
          <w:sz w:val="24"/>
          <w:szCs w:val="24"/>
        </w:rPr>
      </w:pPr>
      <w:r>
        <w:rPr>
          <w:rFonts w:ascii="Times New Roman" w:hAnsi="Times New Roman"/>
          <w:b w:val="false"/>
          <w:bCs w:val="false"/>
          <w:sz w:val="24"/>
          <w:szCs w:val="24"/>
        </w:rPr>
        <w:t>The total amount required for payout is subject to the following terms:</w:t>
      </w:r>
    </w:p>
    <w:p>
      <w:pPr>
        <w:pStyle w:val="LO-normal"/>
        <w:widowControl/>
        <w:numPr>
          <w:ilvl w:val="0"/>
          <w:numId w:val="1"/>
        </w:numPr>
        <w:suppressAutoHyphens w:val="true"/>
        <w:overflowPunct w:val="false"/>
        <w:bidi w:val="0"/>
        <w:spacing w:lineRule="auto" w:line="276" w:before="0" w:after="0"/>
        <w:ind w:hanging="340" w:left="340" w:right="0"/>
        <w:contextualSpacing/>
        <w:jc w:val="left"/>
        <w:rPr>
          <w:rFonts w:ascii="Times New Roman" w:hAnsi="Times New Roman"/>
          <w:b w:val="false"/>
          <w:bCs w:val="false"/>
          <w:sz w:val="24"/>
          <w:szCs w:val="24"/>
        </w:rPr>
      </w:pPr>
      <w:r>
        <w:rPr>
          <w:rFonts w:ascii="Times New Roman" w:hAnsi="Times New Roman"/>
          <w:b w:val="false"/>
          <w:bCs w:val="false"/>
          <w:sz w:val="24"/>
          <w:szCs w:val="24"/>
        </w:rPr>
        <w:t>The amounts printed on this statement are valid as of the date of this statement and are subject to change with any subsequent transactions.</w:t>
      </w:r>
    </w:p>
    <w:p>
      <w:pPr>
        <w:pStyle w:val="LO-normal"/>
        <w:widowControl/>
        <w:numPr>
          <w:ilvl w:val="0"/>
          <w:numId w:val="1"/>
        </w:numPr>
        <w:suppressAutoHyphens w:val="true"/>
        <w:overflowPunct w:val="false"/>
        <w:bidi w:val="0"/>
        <w:spacing w:lineRule="auto" w:line="276" w:before="0" w:after="0"/>
        <w:ind w:hanging="340" w:left="340" w:right="0"/>
        <w:contextualSpacing/>
        <w:jc w:val="left"/>
        <w:rPr>
          <w:rFonts w:ascii="Times New Roman" w:hAnsi="Times New Roman"/>
          <w:b w:val="false"/>
          <w:bCs w:val="false"/>
          <w:sz w:val="24"/>
          <w:szCs w:val="24"/>
        </w:rPr>
      </w:pPr>
      <w:r>
        <w:rPr>
          <w:rFonts w:ascii="Times New Roman" w:hAnsi="Times New Roman"/>
          <w:b w:val="false"/>
          <w:bCs w:val="false"/>
          <w:sz w:val="24"/>
          <w:szCs w:val="24"/>
        </w:rPr>
        <w:t>Other charges paid by us, including property tax remittances, from the time of statement preparation to the date of payout not indicated on this statement are the mortgagor’s responsibility and will be added to the total required for payout.</w:t>
      </w:r>
    </w:p>
    <w:p>
      <w:pPr>
        <w:pStyle w:val="LO-normal"/>
        <w:widowControl/>
        <w:numPr>
          <w:ilvl w:val="0"/>
          <w:numId w:val="1"/>
        </w:numPr>
        <w:suppressAutoHyphens w:val="true"/>
        <w:overflowPunct w:val="false"/>
        <w:bidi w:val="0"/>
        <w:spacing w:lineRule="auto" w:line="276" w:before="0" w:after="0"/>
        <w:ind w:hanging="340" w:left="340" w:right="0"/>
        <w:contextualSpacing/>
        <w:jc w:val="left"/>
        <w:rPr>
          <w:rFonts w:ascii="Times New Roman" w:hAnsi="Times New Roman"/>
          <w:b w:val="false"/>
          <w:bCs w:val="false"/>
          <w:sz w:val="24"/>
          <w:szCs w:val="24"/>
        </w:rPr>
      </w:pPr>
      <w:r>
        <w:rPr>
          <w:rFonts w:ascii="Times New Roman" w:hAnsi="Times New Roman"/>
          <w:b w:val="false"/>
          <w:bCs w:val="false"/>
          <w:sz w:val="24"/>
          <w:szCs w:val="24"/>
        </w:rPr>
        <w:t>If the amount required for payout is not received by the expiry date printed on this statement, this statement is void, and a new statement is required.</w:t>
      </w:r>
    </w:p>
    <w:p>
      <w:pPr>
        <w:pStyle w:val="LO-normal"/>
        <w:widowControl/>
        <w:numPr>
          <w:ilvl w:val="0"/>
          <w:numId w:val="1"/>
        </w:numPr>
        <w:suppressAutoHyphens w:val="true"/>
        <w:overflowPunct w:val="false"/>
        <w:bidi w:val="0"/>
        <w:spacing w:lineRule="auto" w:line="276" w:before="0" w:after="0"/>
        <w:ind w:hanging="340" w:left="340" w:right="0"/>
        <w:contextualSpacing/>
        <w:jc w:val="left"/>
        <w:rPr>
          <w:rFonts w:ascii="Times New Roman" w:hAnsi="Times New Roman"/>
          <w:b w:val="false"/>
          <w:bCs w:val="false"/>
          <w:sz w:val="24"/>
          <w:szCs w:val="24"/>
        </w:rPr>
      </w:pPr>
      <w:r>
        <w:rPr>
          <w:rFonts w:ascii="Times New Roman" w:hAnsi="Times New Roman"/>
          <w:b w:val="false"/>
          <w:bCs w:val="false"/>
          <w:sz w:val="24"/>
          <w:szCs w:val="24"/>
        </w:rPr>
        <w:t xml:space="preserve">Funds received after 1400 Eastern Standard Time or Eastern Daylight Time, as the case may be, are considered received on the following business day, and </w:t>
      </w:r>
      <w:r>
        <w:rPr>
          <w:rFonts w:ascii="Times New Roman" w:hAnsi="Times New Roman"/>
          <w:b w:val="false"/>
          <w:bCs w:val="false"/>
          <w:i/>
          <w:iCs/>
          <w:sz w:val="24"/>
          <w:szCs w:val="24"/>
        </w:rPr>
        <w:t>per diem</w:t>
      </w:r>
      <w:r>
        <w:rPr>
          <w:rFonts w:ascii="Times New Roman" w:hAnsi="Times New Roman"/>
          <w:b w:val="false"/>
          <w:bCs w:val="false"/>
          <w:i w:val="false"/>
          <w:iCs w:val="false"/>
          <w:sz w:val="24"/>
          <w:szCs w:val="24"/>
        </w:rPr>
        <w:t xml:space="preserve"> will be added to the total amount required for payout.</w:t>
      </w:r>
    </w:p>
    <w:p>
      <w:pPr>
        <w:pStyle w:val="LO-normal"/>
        <w:widowControl/>
        <w:numPr>
          <w:ilvl w:val="0"/>
          <w:numId w:val="1"/>
        </w:numPr>
        <w:suppressAutoHyphens w:val="true"/>
        <w:overflowPunct w:val="false"/>
        <w:bidi w:val="0"/>
        <w:spacing w:lineRule="auto" w:line="276" w:before="0" w:after="0"/>
        <w:ind w:hanging="340" w:left="340" w:right="0"/>
        <w:contextualSpacing/>
        <w:jc w:val="left"/>
        <w:rPr>
          <w:rFonts w:ascii="Times New Roman" w:hAnsi="Times New Roman"/>
          <w:b w:val="false"/>
          <w:bCs w:val="false"/>
          <w:i w:val="false"/>
          <w:i w:val="false"/>
          <w:iCs w:val="false"/>
          <w:sz w:val="24"/>
          <w:szCs w:val="24"/>
        </w:rPr>
      </w:pPr>
      <w:r>
        <w:rPr>
          <w:rFonts w:ascii="Times New Roman" w:hAnsi="Times New Roman"/>
          <w:b w:val="false"/>
          <w:bCs w:val="false"/>
          <w:i w:val="false"/>
          <w:iCs w:val="false"/>
          <w:sz w:val="24"/>
          <w:szCs w:val="24"/>
        </w:rPr>
        <w:t xml:space="preserve">The total amount required for payout must be deposited to our account via wire transfer or bank draft / certified check. </w:t>
      </w:r>
    </w:p>
    <w:p>
      <w:pPr>
        <w:pStyle w:val="LO-normal"/>
        <w:widowControl/>
        <w:suppressAutoHyphens w:val="true"/>
        <w:overflowPunct w:val="false"/>
        <w:bidi w:val="0"/>
        <w:spacing w:lineRule="auto" w:line="276" w:before="0" w:after="0"/>
        <w:ind w:hanging="340" w:left="340" w:right="0"/>
        <w:contextualSpacing/>
        <w:jc w:val="left"/>
        <w:rPr>
          <w:rFonts w:ascii="Times New Roman" w:hAnsi="Times New Roman"/>
          <w:b w:val="false"/>
          <w:bCs w:val="false"/>
          <w:i w:val="false"/>
          <w:i w:val="false"/>
          <w:iCs w:val="false"/>
          <w:sz w:val="24"/>
          <w:szCs w:val="24"/>
        </w:rPr>
      </w:pPr>
      <w:r>
        <w:rPr>
          <w:rFonts w:ascii="Times New Roman" w:hAnsi="Times New Roman"/>
          <w:b w:val="false"/>
          <w:bCs w:val="false"/>
          <w:i w:val="false"/>
          <w:iCs w:val="false"/>
          <w:sz w:val="24"/>
          <w:szCs w:val="24"/>
        </w:rPr>
      </w:r>
    </w:p>
    <w:p>
      <w:pPr>
        <w:pStyle w:val="LO-normal"/>
        <w:widowControl/>
        <w:suppressAutoHyphens w:val="true"/>
        <w:overflowPunct w:val="false"/>
        <w:bidi w:val="0"/>
        <w:spacing w:lineRule="auto" w:line="276" w:before="0" w:after="0"/>
        <w:ind w:hanging="340" w:left="340" w:right="0"/>
        <w:contextualSpacing/>
        <w:jc w:val="center"/>
        <w:rPr>
          <w:rFonts w:ascii="Times New Roman" w:hAnsi="Times New Roman"/>
          <w:b w:val="false"/>
          <w:bCs w:val="false"/>
          <w:i/>
          <w:i/>
          <w:iCs/>
          <w:sz w:val="24"/>
          <w:szCs w:val="24"/>
        </w:rPr>
      </w:pPr>
      <w:r>
        <w:rPr>
          <w:rFonts w:ascii="Times New Roman" w:hAnsi="Times New Roman"/>
          <w:b w:val="false"/>
          <w:bCs w:val="false"/>
          <w:i/>
          <w:iCs/>
          <w:sz w:val="24"/>
          <w:szCs w:val="24"/>
        </w:rPr>
        <w:t>Wire transfer and direct deposit information</w:t>
      </w:r>
    </w:p>
    <w:p>
      <w:pPr>
        <w:pStyle w:val="LO-normal"/>
        <w:widowControl/>
        <w:suppressAutoHyphens w:val="true"/>
        <w:overflowPunct w:val="false"/>
        <w:bidi w:val="0"/>
        <w:spacing w:lineRule="auto" w:line="276" w:before="0" w:after="0"/>
        <w:ind w:hanging="340" w:left="340" w:right="0"/>
        <w:contextualSpacing/>
        <w:jc w:val="left"/>
        <w:rPr>
          <w:rFonts w:ascii="Times New Roman" w:hAnsi="Times New Roman"/>
          <w:b w:val="false"/>
          <w:bCs w:val="false"/>
          <w:i w:val="false"/>
          <w:i w:val="false"/>
          <w:iCs w:val="false"/>
          <w:sz w:val="24"/>
          <w:szCs w:val="24"/>
        </w:rPr>
      </w:pPr>
      <w:r>
        <w:rPr>
          <w:rFonts w:ascii="Times New Roman" w:hAnsi="Times New Roman"/>
          <w:b w:val="false"/>
          <w:bCs w:val="false"/>
          <w:i w:val="false"/>
          <w:iCs w:val="false"/>
          <w:sz w:val="24"/>
          <w:szCs w:val="24"/>
        </w:rPr>
      </w:r>
    </w:p>
    <w:tbl>
      <w:tblPr>
        <w:tblW w:w="5000" w:type="pct"/>
        <w:jc w:val="left"/>
        <w:tblInd w:w="0" w:type="dxa"/>
        <w:tblLayout w:type="fixed"/>
        <w:tblCellMar>
          <w:top w:w="55" w:type="dxa"/>
          <w:left w:w="55" w:type="dxa"/>
          <w:bottom w:w="55" w:type="dxa"/>
          <w:right w:w="55" w:type="dxa"/>
        </w:tblCellMar>
      </w:tblPr>
      <w:tblGrid>
        <w:gridCol w:w="3509"/>
        <w:gridCol w:w="5850"/>
      </w:tblGrid>
      <w:tr>
        <w:trPr/>
        <w:tc>
          <w:tcPr>
            <w:tcW w:w="3509" w:type="dxa"/>
            <w:tcBorders>
              <w:bottom w:val="single" w:sz="2" w:space="0" w:color="000000"/>
            </w:tcBorders>
            <w:vAlign w:val="center"/>
          </w:tcPr>
          <w:p>
            <w:pPr>
              <w:pStyle w:val="TableContents"/>
              <w:spacing w:before="0" w:after="0"/>
              <w:jc w:val="left"/>
              <w:rPr>
                <w:rFonts w:ascii="Liberation Serif" w:hAnsi="Liberation Serif"/>
                <w:b/>
                <w:bCs/>
                <w:i w:val="false"/>
                <w:i w:val="false"/>
                <w:iCs w:val="false"/>
                <w:strike w:val="false"/>
                <w:dstrike w:val="false"/>
                <w:outline w:val="false"/>
                <w:shadow w:val="false"/>
                <w:color w:val="000000"/>
                <w:sz w:val="24"/>
                <w:szCs w:val="24"/>
                <w:u w:val="none"/>
              </w:rPr>
            </w:pPr>
            <w:r>
              <w:rPr>
                <w:rFonts w:ascii="Liberation Serif" w:hAnsi="Liberation Serif"/>
                <w:b/>
                <w:bCs/>
                <w:i w:val="false"/>
                <w:iCs w:val="false"/>
                <w:strike w:val="false"/>
                <w:dstrike w:val="false"/>
                <w:outline w:val="false"/>
                <w:shadow w:val="false"/>
                <w:color w:val="000000"/>
                <w:sz w:val="24"/>
                <w:szCs w:val="24"/>
                <w:u w:val="none"/>
              </w:rPr>
              <w:t>Beneficiary bank</w:t>
            </w:r>
          </w:p>
        </w:tc>
        <w:tc>
          <w:tcPr>
            <w:tcW w:w="5850" w:type="dxa"/>
            <w:tcBorders>
              <w:left w:val="single" w:sz="2" w:space="0" w:color="000000"/>
              <w:bottom w:val="single" w:sz="2" w:space="0" w:color="000000"/>
            </w:tcBorders>
          </w:tcPr>
          <w:p>
            <w:pPr>
              <w:pStyle w:val="TableContents"/>
              <w:spacing w:before="0" w:after="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Royal Bank of Canada</w:t>
            </w:r>
          </w:p>
        </w:tc>
      </w:tr>
      <w:tr>
        <w:trPr/>
        <w:tc>
          <w:tcPr>
            <w:tcW w:w="3509" w:type="dxa"/>
            <w:tcBorders>
              <w:bottom w:val="single" w:sz="2" w:space="0" w:color="000000"/>
            </w:tcBorders>
            <w:vAlign w:val="center"/>
          </w:tcPr>
          <w:p>
            <w:pPr>
              <w:pStyle w:val="TableContents"/>
              <w:spacing w:before="0" w:after="0"/>
              <w:jc w:val="left"/>
              <w:rPr>
                <w:rFonts w:ascii="Liberation Serif" w:hAnsi="Liberation Serif"/>
                <w:b/>
                <w:bCs/>
                <w:i w:val="false"/>
                <w:i w:val="false"/>
                <w:iCs w:val="false"/>
                <w:strike w:val="false"/>
                <w:dstrike w:val="false"/>
                <w:outline w:val="false"/>
                <w:shadow w:val="false"/>
                <w:color w:val="000000"/>
                <w:sz w:val="24"/>
                <w:szCs w:val="24"/>
                <w:u w:val="none"/>
              </w:rPr>
            </w:pPr>
            <w:r>
              <w:rPr>
                <w:rFonts w:ascii="Liberation Serif" w:hAnsi="Liberation Serif"/>
                <w:b/>
                <w:bCs/>
                <w:i w:val="false"/>
                <w:iCs w:val="false"/>
                <w:strike w:val="false"/>
                <w:dstrike w:val="false"/>
                <w:outline w:val="false"/>
                <w:shadow w:val="false"/>
                <w:color w:val="000000"/>
                <w:sz w:val="24"/>
                <w:szCs w:val="24"/>
                <w:u w:val="none"/>
              </w:rPr>
              <w:t>Beneficiary bank address</w:t>
            </w:r>
          </w:p>
        </w:tc>
        <w:tc>
          <w:tcPr>
            <w:tcW w:w="5850" w:type="dxa"/>
            <w:tcBorders>
              <w:left w:val="single" w:sz="2" w:space="0" w:color="000000"/>
              <w:bottom w:val="single" w:sz="2" w:space="0" w:color="000000"/>
            </w:tcBorders>
          </w:tcPr>
          <w:p>
            <w:pPr>
              <w:pStyle w:val="TableContents"/>
              <w:spacing w:before="0" w:after="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Bank &amp; First Avenue Branch</w:t>
            </w:r>
          </w:p>
          <w:p>
            <w:pPr>
              <w:pStyle w:val="TableContents"/>
              <w:spacing w:before="0" w:after="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745 Bank Street</w:t>
            </w:r>
          </w:p>
          <w:p>
            <w:pPr>
              <w:pStyle w:val="TableContents"/>
              <w:spacing w:before="0" w:after="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Ottawa, ON</w:t>
            </w:r>
          </w:p>
          <w:p>
            <w:pPr>
              <w:pStyle w:val="TableContents"/>
              <w:spacing w:before="0" w:after="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K1S 3V3</w:t>
            </w:r>
          </w:p>
        </w:tc>
      </w:tr>
      <w:tr>
        <w:trPr/>
        <w:tc>
          <w:tcPr>
            <w:tcW w:w="3509" w:type="dxa"/>
            <w:tcBorders>
              <w:bottom w:val="single" w:sz="2" w:space="0" w:color="000000"/>
            </w:tcBorders>
            <w:vAlign w:val="center"/>
          </w:tcPr>
          <w:p>
            <w:pPr>
              <w:pStyle w:val="TableContents"/>
              <w:spacing w:before="0" w:after="0"/>
              <w:jc w:val="left"/>
              <w:rPr>
                <w:rFonts w:ascii="Liberation Serif" w:hAnsi="Liberation Serif"/>
                <w:b/>
                <w:bCs/>
                <w:i w:val="false"/>
                <w:i w:val="false"/>
                <w:iCs w:val="false"/>
                <w:strike w:val="false"/>
                <w:dstrike w:val="false"/>
                <w:outline w:val="false"/>
                <w:shadow w:val="false"/>
                <w:color w:val="000000"/>
                <w:sz w:val="24"/>
                <w:szCs w:val="24"/>
                <w:u w:val="none"/>
              </w:rPr>
            </w:pPr>
            <w:r>
              <w:rPr>
                <w:rFonts w:ascii="Liberation Serif" w:hAnsi="Liberation Serif"/>
                <w:b/>
                <w:bCs/>
                <w:i w:val="false"/>
                <w:iCs w:val="false"/>
                <w:strike w:val="false"/>
                <w:dstrike w:val="false"/>
                <w:outline w:val="false"/>
                <w:shadow w:val="false"/>
                <w:color w:val="000000"/>
                <w:sz w:val="24"/>
                <w:szCs w:val="24"/>
                <w:u w:val="none"/>
              </w:rPr>
              <w:t>BIC / Swift code</w:t>
            </w:r>
          </w:p>
        </w:tc>
        <w:tc>
          <w:tcPr>
            <w:tcW w:w="5850" w:type="dxa"/>
            <w:tcBorders>
              <w:left w:val="single" w:sz="2" w:space="0" w:color="000000"/>
              <w:bottom w:val="single" w:sz="2" w:space="0" w:color="000000"/>
            </w:tcBorders>
          </w:tcPr>
          <w:p>
            <w:pPr>
              <w:pStyle w:val="TableContents"/>
              <w:spacing w:before="0" w:after="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ROYCCAT2</w:t>
            </w:r>
          </w:p>
        </w:tc>
      </w:tr>
      <w:tr>
        <w:trPr/>
        <w:tc>
          <w:tcPr>
            <w:tcW w:w="3509" w:type="dxa"/>
            <w:tcBorders>
              <w:bottom w:val="single" w:sz="2" w:space="0" w:color="000000"/>
            </w:tcBorders>
            <w:vAlign w:val="center"/>
          </w:tcPr>
          <w:p>
            <w:pPr>
              <w:pStyle w:val="TableContents"/>
              <w:spacing w:before="0" w:after="0"/>
              <w:jc w:val="left"/>
              <w:rPr>
                <w:rFonts w:ascii="Liberation Serif" w:hAnsi="Liberation Serif"/>
                <w:b/>
                <w:bCs/>
                <w:i w:val="false"/>
                <w:i w:val="false"/>
                <w:iCs w:val="false"/>
                <w:strike w:val="false"/>
                <w:dstrike w:val="false"/>
                <w:outline w:val="false"/>
                <w:shadow w:val="false"/>
                <w:color w:val="000000"/>
                <w:sz w:val="24"/>
                <w:szCs w:val="24"/>
                <w:u w:val="none"/>
              </w:rPr>
            </w:pPr>
            <w:r>
              <w:rPr>
                <w:rFonts w:ascii="Liberation Serif" w:hAnsi="Liberation Serif"/>
                <w:b/>
                <w:bCs/>
                <w:i w:val="false"/>
                <w:iCs w:val="false"/>
                <w:strike w:val="false"/>
                <w:dstrike w:val="false"/>
                <w:outline w:val="false"/>
                <w:shadow w:val="false"/>
                <w:color w:val="000000"/>
                <w:sz w:val="24"/>
                <w:szCs w:val="24"/>
                <w:u w:val="none"/>
              </w:rPr>
              <w:t>Institution #</w:t>
            </w:r>
          </w:p>
        </w:tc>
        <w:tc>
          <w:tcPr>
            <w:tcW w:w="5850" w:type="dxa"/>
            <w:tcBorders>
              <w:left w:val="single" w:sz="2" w:space="0" w:color="000000"/>
              <w:bottom w:val="single" w:sz="2" w:space="0" w:color="000000"/>
            </w:tcBorders>
          </w:tcPr>
          <w:p>
            <w:pPr>
              <w:pStyle w:val="TableContents"/>
              <w:spacing w:before="0" w:after="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003</w:t>
            </w:r>
          </w:p>
        </w:tc>
      </w:tr>
      <w:tr>
        <w:trPr/>
        <w:tc>
          <w:tcPr>
            <w:tcW w:w="3509" w:type="dxa"/>
            <w:tcBorders>
              <w:bottom w:val="single" w:sz="2" w:space="0" w:color="000000"/>
            </w:tcBorders>
            <w:vAlign w:val="center"/>
          </w:tcPr>
          <w:p>
            <w:pPr>
              <w:pStyle w:val="TableContents"/>
              <w:spacing w:before="0" w:after="0"/>
              <w:jc w:val="left"/>
              <w:rPr>
                <w:rFonts w:ascii="Liberation Serif" w:hAnsi="Liberation Serif"/>
                <w:b/>
                <w:bCs/>
                <w:i w:val="false"/>
                <w:i w:val="false"/>
                <w:iCs w:val="false"/>
                <w:strike w:val="false"/>
                <w:dstrike w:val="false"/>
                <w:outline w:val="false"/>
                <w:shadow w:val="false"/>
                <w:color w:val="000000"/>
                <w:sz w:val="24"/>
                <w:szCs w:val="24"/>
                <w:u w:val="none"/>
              </w:rPr>
            </w:pPr>
            <w:r>
              <w:rPr>
                <w:rFonts w:ascii="Liberation Serif" w:hAnsi="Liberation Serif"/>
                <w:b/>
                <w:bCs/>
                <w:i w:val="false"/>
                <w:iCs w:val="false"/>
                <w:strike w:val="false"/>
                <w:dstrike w:val="false"/>
                <w:outline w:val="false"/>
                <w:shadow w:val="false"/>
                <w:color w:val="000000"/>
                <w:sz w:val="24"/>
                <w:szCs w:val="24"/>
                <w:u w:val="none"/>
              </w:rPr>
              <w:t>Transit #</w:t>
            </w:r>
          </w:p>
        </w:tc>
        <w:tc>
          <w:tcPr>
            <w:tcW w:w="5850" w:type="dxa"/>
            <w:tcBorders>
              <w:left w:val="single" w:sz="2" w:space="0" w:color="000000"/>
              <w:bottom w:val="single" w:sz="2" w:space="0" w:color="000000"/>
            </w:tcBorders>
          </w:tcPr>
          <w:p>
            <w:pPr>
              <w:pStyle w:val="TableContents"/>
              <w:spacing w:before="0" w:after="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00116</w:t>
            </w:r>
          </w:p>
        </w:tc>
      </w:tr>
      <w:tr>
        <w:trPr/>
        <w:tc>
          <w:tcPr>
            <w:tcW w:w="3509" w:type="dxa"/>
            <w:tcBorders>
              <w:bottom w:val="single" w:sz="2" w:space="0" w:color="000000"/>
            </w:tcBorders>
            <w:vAlign w:val="center"/>
          </w:tcPr>
          <w:p>
            <w:pPr>
              <w:pStyle w:val="TableContents"/>
              <w:spacing w:before="0" w:after="0"/>
              <w:jc w:val="left"/>
              <w:rPr>
                <w:rFonts w:ascii="Liberation Serif" w:hAnsi="Liberation Serif"/>
                <w:b/>
                <w:bCs/>
                <w:i w:val="false"/>
                <w:i w:val="false"/>
                <w:iCs w:val="false"/>
                <w:strike w:val="false"/>
                <w:dstrike w:val="false"/>
                <w:outline w:val="false"/>
                <w:shadow w:val="false"/>
                <w:color w:val="000000"/>
                <w:sz w:val="24"/>
                <w:szCs w:val="24"/>
                <w:u w:val="none"/>
              </w:rPr>
            </w:pPr>
            <w:r>
              <w:rPr>
                <w:rFonts w:ascii="Liberation Serif" w:hAnsi="Liberation Serif"/>
                <w:b/>
                <w:bCs/>
                <w:i w:val="false"/>
                <w:iCs w:val="false"/>
                <w:strike w:val="false"/>
                <w:dstrike w:val="false"/>
                <w:outline w:val="false"/>
                <w:shadow w:val="false"/>
                <w:color w:val="000000"/>
                <w:sz w:val="24"/>
                <w:szCs w:val="24"/>
                <w:u w:val="none"/>
              </w:rPr>
              <w:t>Beneficiary account name</w:t>
            </w:r>
          </w:p>
        </w:tc>
        <w:tc>
          <w:tcPr>
            <w:tcW w:w="5850" w:type="dxa"/>
            <w:tcBorders>
              <w:left w:val="single" w:sz="2" w:space="0" w:color="000000"/>
              <w:bottom w:val="single" w:sz="2" w:space="0" w:color="000000"/>
            </w:tcBorders>
          </w:tcPr>
          <w:p>
            <w:pPr>
              <w:pStyle w:val="TableContents"/>
              <w:spacing w:before="0" w:after="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A.P.STROMBERGSSON-DENORA PROFESSIONAL CORPORATION</w:t>
            </w:r>
          </w:p>
        </w:tc>
      </w:tr>
      <w:tr>
        <w:trPr>
          <w:trHeight w:val="100" w:hRule="atLeast"/>
        </w:trPr>
        <w:tc>
          <w:tcPr>
            <w:tcW w:w="3509" w:type="dxa"/>
            <w:tcBorders>
              <w:bottom w:val="single" w:sz="2" w:space="0" w:color="000000"/>
            </w:tcBorders>
            <w:vAlign w:val="center"/>
          </w:tcPr>
          <w:p>
            <w:pPr>
              <w:pStyle w:val="TableContents"/>
              <w:spacing w:before="0" w:after="0"/>
              <w:jc w:val="left"/>
              <w:rPr>
                <w:rFonts w:ascii="Liberation Serif" w:hAnsi="Liberation Serif"/>
                <w:b/>
                <w:bCs/>
                <w:i w:val="false"/>
                <w:i w:val="false"/>
                <w:iCs w:val="false"/>
                <w:strike w:val="false"/>
                <w:dstrike w:val="false"/>
                <w:outline w:val="false"/>
                <w:shadow w:val="false"/>
                <w:color w:val="000000"/>
                <w:sz w:val="24"/>
                <w:szCs w:val="24"/>
                <w:u w:val="none"/>
              </w:rPr>
            </w:pPr>
            <w:r>
              <w:rPr>
                <w:rFonts w:ascii="Liberation Serif" w:hAnsi="Liberation Serif"/>
                <w:b/>
                <w:bCs/>
                <w:i w:val="false"/>
                <w:iCs w:val="false"/>
                <w:strike w:val="false"/>
                <w:dstrike w:val="false"/>
                <w:outline w:val="false"/>
                <w:shadow w:val="false"/>
                <w:color w:val="000000"/>
                <w:sz w:val="24"/>
                <w:szCs w:val="24"/>
                <w:u w:val="none"/>
              </w:rPr>
              <w:t>Address</w:t>
            </w:r>
          </w:p>
        </w:tc>
        <w:tc>
          <w:tcPr>
            <w:tcW w:w="5850" w:type="dxa"/>
            <w:tcBorders>
              <w:left w:val="single" w:sz="2" w:space="0" w:color="000000"/>
              <w:bottom w:val="single" w:sz="2" w:space="0" w:color="000000"/>
            </w:tcBorders>
          </w:tcPr>
          <w:p>
            <w:pPr>
              <w:pStyle w:val="TableContents"/>
              <w:spacing w:before="0" w:after="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7</w:t>
            </w:r>
            <w:r>
              <w:rPr>
                <w:rFonts w:ascii="Liberation Serif" w:hAnsi="Liberation Serif"/>
                <w:b w:val="false"/>
                <w:bCs w:val="false"/>
                <w:i w:val="false"/>
                <w:iCs w:val="false"/>
                <w:strike w:val="false"/>
                <w:dstrike w:val="false"/>
                <w:outline w:val="false"/>
                <w:shadow w:val="false"/>
                <w:color w:val="000000"/>
                <w:sz w:val="24"/>
                <w:szCs w:val="24"/>
                <w:u w:val="none"/>
              </w:rPr>
              <w:t>3</w:t>
            </w:r>
            <w:r>
              <w:rPr>
                <w:rFonts w:ascii="Liberation Serif" w:hAnsi="Liberation Serif"/>
                <w:b w:val="false"/>
                <w:bCs w:val="false"/>
                <w:i w:val="false"/>
                <w:iCs w:val="false"/>
                <w:strike w:val="false"/>
                <w:dstrike w:val="false"/>
                <w:outline w:val="false"/>
                <w:shadow w:val="false"/>
                <w:color w:val="000000"/>
                <w:sz w:val="24"/>
                <w:szCs w:val="24"/>
                <w:u w:val="none"/>
              </w:rPr>
              <w:t xml:space="preserve">5 – </w:t>
            </w:r>
            <w:r>
              <w:rPr>
                <w:rFonts w:ascii="Liberation Serif" w:hAnsi="Liberation Serif"/>
                <w:b w:val="false"/>
                <w:bCs w:val="false"/>
                <w:i w:val="false"/>
                <w:iCs w:val="false"/>
                <w:strike w:val="false"/>
                <w:dstrike w:val="false"/>
                <w:outline w:val="false"/>
                <w:shadow w:val="false"/>
                <w:color w:val="000000"/>
                <w:sz w:val="24"/>
                <w:szCs w:val="24"/>
                <w:u w:val="none"/>
              </w:rPr>
              <w:t xml:space="preserve">1 </w:t>
            </w:r>
            <w:r>
              <w:rPr>
                <w:rFonts w:ascii="Liberation Serif" w:hAnsi="Liberation Serif"/>
                <w:b w:val="false"/>
                <w:bCs w:val="false"/>
                <w:i w:val="false"/>
                <w:iCs w:val="false"/>
                <w:strike w:val="false"/>
                <w:dstrike w:val="false"/>
                <w:outline w:val="false"/>
                <w:shadow w:val="false"/>
                <w:color w:val="000000"/>
                <w:sz w:val="24"/>
                <w:szCs w:val="24"/>
                <w:u w:val="none"/>
              </w:rPr>
              <w:t>R</w:t>
            </w:r>
            <w:r>
              <w:rPr>
                <w:rFonts w:ascii="Liberation Serif" w:hAnsi="Liberation Serif"/>
                <w:b w:val="false"/>
                <w:bCs w:val="false"/>
                <w:i w:val="false"/>
                <w:iCs w:val="false"/>
                <w:strike w:val="false"/>
                <w:dstrike w:val="false"/>
                <w:outline w:val="false"/>
                <w:shadow w:val="false"/>
                <w:color w:val="000000"/>
                <w:sz w:val="24"/>
                <w:szCs w:val="24"/>
                <w:u w:val="none"/>
              </w:rPr>
              <w:t>i</w:t>
            </w:r>
            <w:r>
              <w:rPr>
                <w:rFonts w:ascii="Liberation Serif" w:hAnsi="Liberation Serif"/>
                <w:b w:val="false"/>
                <w:bCs w:val="false"/>
                <w:i w:val="false"/>
                <w:iCs w:val="false"/>
                <w:strike w:val="false"/>
                <w:dstrike w:val="false"/>
                <w:outline w:val="false"/>
                <w:shadow w:val="false"/>
                <w:color w:val="000000"/>
                <w:sz w:val="24"/>
                <w:szCs w:val="24"/>
                <w:u w:val="none"/>
              </w:rPr>
              <w:t>d</w:t>
            </w:r>
            <w:r>
              <w:rPr>
                <w:rFonts w:ascii="Liberation Serif" w:hAnsi="Liberation Serif"/>
                <w:b w:val="false"/>
                <w:bCs w:val="false"/>
                <w:i w:val="false"/>
                <w:iCs w:val="false"/>
                <w:strike w:val="false"/>
                <w:dstrike w:val="false"/>
                <w:outline w:val="false"/>
                <w:shadow w:val="false"/>
                <w:color w:val="000000"/>
                <w:sz w:val="24"/>
                <w:szCs w:val="24"/>
                <w:u w:val="none"/>
              </w:rPr>
              <w:t>e</w:t>
            </w:r>
            <w:r>
              <w:rPr>
                <w:rFonts w:ascii="Liberation Serif" w:hAnsi="Liberation Serif"/>
                <w:b w:val="false"/>
                <w:bCs w:val="false"/>
                <w:i w:val="false"/>
                <w:iCs w:val="false"/>
                <w:strike w:val="false"/>
                <w:dstrike w:val="false"/>
                <w:outline w:val="false"/>
                <w:shadow w:val="false"/>
                <w:color w:val="000000"/>
                <w:sz w:val="24"/>
                <w:szCs w:val="24"/>
                <w:u w:val="none"/>
              </w:rPr>
              <w:t>a</w:t>
            </w:r>
            <w:r>
              <w:rPr>
                <w:rFonts w:ascii="Liberation Serif" w:hAnsi="Liberation Serif"/>
                <w:b w:val="false"/>
                <w:bCs w:val="false"/>
                <w:i w:val="false"/>
                <w:iCs w:val="false"/>
                <w:strike w:val="false"/>
                <w:dstrike w:val="false"/>
                <w:outline w:val="false"/>
                <w:shadow w:val="false"/>
                <w:color w:val="000000"/>
                <w:sz w:val="24"/>
                <w:szCs w:val="24"/>
                <w:u w:val="none"/>
              </w:rPr>
              <w:t xml:space="preserve">u </w:t>
            </w:r>
            <w:r>
              <w:rPr>
                <w:rFonts w:ascii="Liberation Serif" w:hAnsi="Liberation Serif"/>
                <w:b w:val="false"/>
                <w:bCs w:val="false"/>
                <w:i w:val="false"/>
                <w:iCs w:val="false"/>
                <w:strike w:val="false"/>
                <w:dstrike w:val="false"/>
                <w:outline w:val="false"/>
                <w:shadow w:val="false"/>
                <w:color w:val="000000"/>
                <w:sz w:val="24"/>
                <w:szCs w:val="24"/>
                <w:u w:val="none"/>
              </w:rPr>
              <w:t>S</w:t>
            </w:r>
            <w:r>
              <w:rPr>
                <w:rFonts w:ascii="Liberation Serif" w:hAnsi="Liberation Serif"/>
                <w:b w:val="false"/>
                <w:bCs w:val="false"/>
                <w:i w:val="false"/>
                <w:iCs w:val="false"/>
                <w:strike w:val="false"/>
                <w:dstrike w:val="false"/>
                <w:outline w:val="false"/>
                <w:shadow w:val="false"/>
                <w:color w:val="000000"/>
                <w:sz w:val="24"/>
                <w:szCs w:val="24"/>
                <w:u w:val="none"/>
              </w:rPr>
              <w:t>t.</w:t>
            </w:r>
          </w:p>
          <w:p>
            <w:pPr>
              <w:pStyle w:val="TableContents"/>
              <w:spacing w:before="0" w:after="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Ottawa, ON</w:t>
            </w:r>
          </w:p>
          <w:p>
            <w:pPr>
              <w:pStyle w:val="TableContents"/>
              <w:spacing w:before="0" w:after="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K</w:t>
            </w:r>
            <w:r>
              <w:rPr>
                <w:rFonts w:ascii="Liberation Serif" w:hAnsi="Liberation Serif"/>
                <w:b w:val="false"/>
                <w:bCs w:val="false"/>
                <w:i w:val="false"/>
                <w:iCs w:val="false"/>
                <w:strike w:val="false"/>
                <w:dstrike w:val="false"/>
                <w:outline w:val="false"/>
                <w:shadow w:val="false"/>
                <w:color w:val="000000"/>
                <w:sz w:val="24"/>
                <w:szCs w:val="24"/>
                <w:u w:val="none"/>
              </w:rPr>
              <w:t>1</w:t>
            </w:r>
            <w:r>
              <w:rPr>
                <w:rFonts w:ascii="Liberation Serif" w:hAnsi="Liberation Serif"/>
                <w:b w:val="false"/>
                <w:bCs w:val="false"/>
                <w:i w:val="false"/>
                <w:iCs w:val="false"/>
                <w:strike w:val="false"/>
                <w:dstrike w:val="false"/>
                <w:outline w:val="false"/>
                <w:shadow w:val="false"/>
                <w:color w:val="000000"/>
                <w:sz w:val="24"/>
                <w:szCs w:val="24"/>
                <w:u w:val="none"/>
              </w:rPr>
              <w:t xml:space="preserve">N </w:t>
            </w:r>
            <w:r>
              <w:rPr>
                <w:rFonts w:ascii="Liberation Serif" w:hAnsi="Liberation Serif"/>
                <w:b w:val="false"/>
                <w:bCs w:val="false"/>
                <w:i w:val="false"/>
                <w:iCs w:val="false"/>
                <w:strike w:val="false"/>
                <w:dstrike w:val="false"/>
                <w:outline w:val="false"/>
                <w:shadow w:val="false"/>
                <w:color w:val="000000"/>
                <w:sz w:val="24"/>
                <w:szCs w:val="24"/>
                <w:u w:val="none"/>
              </w:rPr>
              <w:t>8</w:t>
            </w:r>
            <w:r>
              <w:rPr>
                <w:rFonts w:ascii="Liberation Serif" w:hAnsi="Liberation Serif"/>
                <w:b w:val="false"/>
                <w:bCs w:val="false"/>
                <w:i w:val="false"/>
                <w:iCs w:val="false"/>
                <w:strike w:val="false"/>
                <w:dstrike w:val="false"/>
                <w:outline w:val="false"/>
                <w:shadow w:val="false"/>
                <w:color w:val="000000"/>
                <w:sz w:val="24"/>
                <w:szCs w:val="24"/>
                <w:u w:val="none"/>
              </w:rPr>
              <w:t>S</w:t>
            </w:r>
            <w:r>
              <w:rPr>
                <w:rFonts w:ascii="Liberation Serif" w:hAnsi="Liberation Serif"/>
                <w:b w:val="false"/>
                <w:bCs w:val="false"/>
                <w:i w:val="false"/>
                <w:iCs w:val="false"/>
                <w:strike w:val="false"/>
                <w:dstrike w:val="false"/>
                <w:outline w:val="false"/>
                <w:shadow w:val="false"/>
                <w:color w:val="000000"/>
                <w:sz w:val="24"/>
                <w:szCs w:val="24"/>
                <w:u w:val="none"/>
              </w:rPr>
              <w:t>7</w:t>
            </w:r>
          </w:p>
        </w:tc>
      </w:tr>
      <w:tr>
        <w:trPr>
          <w:trHeight w:val="100" w:hRule="atLeast"/>
        </w:trPr>
        <w:tc>
          <w:tcPr>
            <w:tcW w:w="3509" w:type="dxa"/>
            <w:tcBorders>
              <w:bottom w:val="single" w:sz="2" w:space="0" w:color="000000"/>
            </w:tcBorders>
            <w:vAlign w:val="center"/>
          </w:tcPr>
          <w:p>
            <w:pPr>
              <w:pStyle w:val="TableContents"/>
              <w:spacing w:before="0" w:after="0"/>
              <w:jc w:val="left"/>
              <w:rPr>
                <w:rFonts w:ascii="Liberation Serif" w:hAnsi="Liberation Serif"/>
                <w:b/>
                <w:bCs/>
                <w:i w:val="false"/>
                <w:i w:val="false"/>
                <w:iCs w:val="false"/>
                <w:strike w:val="false"/>
                <w:dstrike w:val="false"/>
                <w:outline w:val="false"/>
                <w:shadow w:val="false"/>
                <w:color w:val="000000"/>
                <w:sz w:val="24"/>
                <w:szCs w:val="24"/>
                <w:u w:val="none"/>
              </w:rPr>
            </w:pPr>
            <w:r>
              <w:rPr>
                <w:rFonts w:ascii="Liberation Serif" w:hAnsi="Liberation Serif"/>
                <w:b/>
                <w:bCs/>
                <w:i w:val="false"/>
                <w:iCs w:val="false"/>
                <w:strike w:val="false"/>
                <w:dstrike w:val="false"/>
                <w:outline w:val="false"/>
                <w:shadow w:val="false"/>
                <w:color w:val="000000"/>
                <w:sz w:val="24"/>
                <w:szCs w:val="24"/>
                <w:u w:val="none"/>
              </w:rPr>
              <w:t>Beneficiary account #</w:t>
            </w:r>
          </w:p>
        </w:tc>
        <w:tc>
          <w:tcPr>
            <w:tcW w:w="5850" w:type="dxa"/>
            <w:tcBorders>
              <w:left w:val="single" w:sz="2" w:space="0" w:color="000000"/>
              <w:bottom w:val="single" w:sz="2" w:space="0" w:color="000000"/>
            </w:tcBorders>
          </w:tcPr>
          <w:p>
            <w:pPr>
              <w:pStyle w:val="TableContents"/>
              <w:spacing w:before="0" w:after="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1000538</w:t>
            </w:r>
          </w:p>
        </w:tc>
      </w:tr>
    </w:tbl>
    <w:p>
      <w:pPr>
        <w:pStyle w:val="Normal"/>
        <w:widowControl/>
        <w:suppressAutoHyphens w:val="true"/>
        <w:overflowPunct w:val="false"/>
        <w:bidi w:val="0"/>
        <w:spacing w:lineRule="auto" w:line="276" w:before="0" w:after="0"/>
        <w:ind w:hanging="340" w:left="340" w:right="0"/>
        <w:contextualSpacing/>
        <w:jc w:val="left"/>
        <w:rPr>
          <w:rFonts w:ascii="Times New Roman" w:hAnsi="Times New Roman"/>
          <w:b w:val="false"/>
          <w:bCs w:val="false"/>
          <w:i w:val="false"/>
          <w:i w:val="false"/>
          <w:iCs w:val="false"/>
          <w:sz w:val="24"/>
          <w:szCs w:val="24"/>
        </w:rPr>
      </w:pPr>
      <w:r>
        <w:rPr>
          <w:rFonts w:ascii="Times New Roman" w:hAnsi="Times New Roman"/>
          <w:b w:val="false"/>
          <w:bCs w:val="false"/>
          <w:i w:val="false"/>
          <w:iCs w:val="false"/>
          <w:sz w:val="24"/>
          <w:szCs w:val="24"/>
        </w:rPr>
      </w:r>
    </w:p>
    <w:p>
      <w:pPr>
        <w:pStyle w:val="Normal"/>
        <w:widowControl/>
        <w:suppressAutoHyphens w:val="true"/>
        <w:overflowPunct w:val="false"/>
        <w:bidi w:val="0"/>
        <w:spacing w:lineRule="auto" w:line="276" w:before="0" w:after="0"/>
        <w:ind w:hanging="0" w:left="0" w:right="0"/>
        <w:contextualSpacing/>
        <w:jc w:val="left"/>
        <w:rPr>
          <w:rFonts w:ascii="Times New Roman" w:hAnsi="Times New Roman"/>
          <w:b w:val="false"/>
          <w:bCs w:val="false"/>
          <w:i w:val="false"/>
          <w:i w:val="false"/>
          <w:iCs w:val="false"/>
          <w:sz w:val="24"/>
          <w:szCs w:val="24"/>
        </w:rPr>
      </w:pPr>
      <w:r>
        <w:rPr>
          <w:rFonts w:ascii="Times New Roman" w:hAnsi="Times New Roman"/>
          <w:b w:val="false"/>
          <w:bCs w:val="false"/>
          <w:i w:val="false"/>
          <w:iCs w:val="false"/>
          <w:sz w:val="24"/>
          <w:szCs w:val="24"/>
        </w:rPr>
        <w:t xml:space="preserve">Upon completion of the deposit, please advise us via e-mail to </w:t>
      </w:r>
      <w:hyperlink r:id="rId2">
        <w:r>
          <w:rPr>
            <w:rStyle w:val="Hyperlink"/>
            <w:rFonts w:ascii="Times New Roman" w:hAnsi="Times New Roman"/>
            <w:b w:val="false"/>
            <w:bCs w:val="false"/>
            <w:i w:val="false"/>
            <w:iCs w:val="false"/>
            <w:sz w:val="24"/>
            <w:szCs w:val="24"/>
          </w:rPr>
          <w:t>property@apstrom.ca</w:t>
        </w:r>
      </w:hyperlink>
      <w:r>
        <w:rPr>
          <w:rFonts w:ascii="Times New Roman" w:hAnsi="Times New Roman"/>
          <w:b w:val="false"/>
          <w:bCs w:val="false"/>
          <w:i w:val="false"/>
          <w:iCs w:val="false"/>
          <w:sz w:val="24"/>
          <w:szCs w:val="24"/>
        </w:rPr>
        <w:t>. Please provide the following information in the body of the e-mail:</w:t>
      </w:r>
    </w:p>
    <w:p>
      <w:pPr>
        <w:pStyle w:val="Normal"/>
        <w:widowControl/>
        <w:suppressAutoHyphens w:val="true"/>
        <w:overflowPunct w:val="false"/>
        <w:bidi w:val="0"/>
        <w:spacing w:lineRule="auto" w:line="276" w:before="0" w:after="0"/>
        <w:ind w:hanging="340" w:left="340" w:right="0"/>
        <w:contextualSpacing/>
        <w:jc w:val="left"/>
        <w:rPr>
          <w:rFonts w:ascii="Times New Roman" w:hAnsi="Times New Roman"/>
          <w:b w:val="false"/>
          <w:bCs w:val="false"/>
          <w:i w:val="false"/>
          <w:i w:val="false"/>
          <w:iCs w:val="false"/>
          <w:sz w:val="24"/>
          <w:szCs w:val="24"/>
        </w:rPr>
      </w:pPr>
      <w:r>
        <w:rPr>
          <w:rFonts w:ascii="Times New Roman" w:hAnsi="Times New Roman"/>
          <w:b w:val="false"/>
          <w:bCs w:val="false"/>
          <w:i w:val="false"/>
          <w:iCs w:val="false"/>
          <w:sz w:val="24"/>
          <w:szCs w:val="24"/>
        </w:rPr>
      </w:r>
    </w:p>
    <w:p>
      <w:pPr>
        <w:pStyle w:val="Normal"/>
        <w:widowControl/>
        <w:numPr>
          <w:ilvl w:val="0"/>
          <w:numId w:val="2"/>
        </w:numPr>
        <w:suppressAutoHyphens w:val="true"/>
        <w:overflowPunct w:val="false"/>
        <w:bidi w:val="0"/>
        <w:spacing w:lineRule="auto" w:line="276" w:before="0" w:after="0"/>
        <w:ind w:hanging="360" w:left="720" w:right="720"/>
        <w:contextualSpacing/>
        <w:jc w:val="left"/>
        <w:rPr>
          <w:rFonts w:ascii="Times New Roman" w:hAnsi="Times New Roman"/>
          <w:b w:val="false"/>
          <w:bCs w:val="false"/>
          <w:i w:val="false"/>
          <w:i w:val="false"/>
          <w:iCs w:val="false"/>
          <w:sz w:val="24"/>
          <w:szCs w:val="24"/>
        </w:rPr>
      </w:pPr>
      <w:r>
        <w:rPr>
          <w:rFonts w:ascii="Times New Roman" w:hAnsi="Times New Roman"/>
          <w:b w:val="false"/>
          <w:bCs w:val="false"/>
          <w:i w:val="false"/>
          <w:iCs w:val="false"/>
          <w:sz w:val="24"/>
          <w:szCs w:val="24"/>
        </w:rPr>
        <w:t>mortgage number;</w:t>
      </w:r>
    </w:p>
    <w:p>
      <w:pPr>
        <w:pStyle w:val="Normal"/>
        <w:widowControl/>
        <w:numPr>
          <w:ilvl w:val="0"/>
          <w:numId w:val="2"/>
        </w:numPr>
        <w:suppressAutoHyphens w:val="true"/>
        <w:overflowPunct w:val="false"/>
        <w:bidi w:val="0"/>
        <w:spacing w:lineRule="auto" w:line="276" w:before="0" w:after="0"/>
        <w:ind w:hanging="360" w:left="720" w:right="720"/>
        <w:contextualSpacing/>
        <w:jc w:val="left"/>
        <w:rPr>
          <w:rFonts w:ascii="Times New Roman" w:hAnsi="Times New Roman"/>
          <w:b w:val="false"/>
          <w:bCs w:val="false"/>
          <w:i w:val="false"/>
          <w:i w:val="false"/>
          <w:iCs w:val="false"/>
          <w:sz w:val="24"/>
          <w:szCs w:val="24"/>
        </w:rPr>
      </w:pPr>
      <w:r>
        <w:rPr>
          <w:rFonts w:ascii="Times New Roman" w:hAnsi="Times New Roman"/>
          <w:b w:val="false"/>
          <w:bCs w:val="false"/>
          <w:i w:val="false"/>
          <w:iCs w:val="false"/>
          <w:sz w:val="24"/>
          <w:szCs w:val="24"/>
        </w:rPr>
        <w:t>amount of payment;</w:t>
      </w:r>
    </w:p>
    <w:p>
      <w:pPr>
        <w:pStyle w:val="Normal"/>
        <w:widowControl/>
        <w:numPr>
          <w:ilvl w:val="0"/>
          <w:numId w:val="2"/>
        </w:numPr>
        <w:suppressAutoHyphens w:val="true"/>
        <w:overflowPunct w:val="false"/>
        <w:bidi w:val="0"/>
        <w:spacing w:lineRule="auto" w:line="276" w:before="0" w:after="0"/>
        <w:ind w:hanging="360" w:left="720" w:right="720"/>
        <w:contextualSpacing/>
        <w:jc w:val="left"/>
        <w:rPr>
          <w:rFonts w:ascii="Times New Roman" w:hAnsi="Times New Roman"/>
          <w:b w:val="false"/>
          <w:bCs w:val="false"/>
          <w:i w:val="false"/>
          <w:i w:val="false"/>
          <w:iCs w:val="false"/>
          <w:sz w:val="24"/>
          <w:szCs w:val="24"/>
        </w:rPr>
      </w:pPr>
      <w:r>
        <w:rPr>
          <w:rFonts w:ascii="Times New Roman" w:hAnsi="Times New Roman"/>
          <w:b w:val="false"/>
          <w:bCs w:val="false"/>
          <w:i w:val="false"/>
          <w:iCs w:val="false"/>
          <w:sz w:val="24"/>
          <w:szCs w:val="24"/>
        </w:rPr>
        <w:t>date of payment; and</w:t>
      </w:r>
    </w:p>
    <w:p>
      <w:pPr>
        <w:pStyle w:val="Normal"/>
        <w:widowControl/>
        <w:numPr>
          <w:ilvl w:val="0"/>
          <w:numId w:val="2"/>
        </w:numPr>
        <w:suppressAutoHyphens w:val="true"/>
        <w:overflowPunct w:val="false"/>
        <w:bidi w:val="0"/>
        <w:spacing w:lineRule="auto" w:line="276" w:before="0" w:after="0"/>
        <w:ind w:hanging="360" w:left="720" w:right="720"/>
        <w:contextualSpacing/>
        <w:jc w:val="left"/>
        <w:rPr>
          <w:rFonts w:ascii="Times New Roman" w:hAnsi="Times New Roman"/>
          <w:b w:val="false"/>
          <w:bCs w:val="false"/>
          <w:i w:val="false"/>
          <w:i w:val="false"/>
          <w:iCs w:val="false"/>
          <w:sz w:val="24"/>
          <w:szCs w:val="24"/>
        </w:rPr>
      </w:pPr>
      <w:r>
        <w:rPr>
          <w:rFonts w:ascii="Times New Roman" w:hAnsi="Times New Roman"/>
          <w:b w:val="false"/>
          <w:bCs w:val="false"/>
          <w:i w:val="false"/>
          <w:iCs w:val="false"/>
          <w:sz w:val="24"/>
          <w:szCs w:val="24"/>
        </w:rPr>
        <w:t>letter of direction (if necessary).</w:t>
      </w:r>
    </w:p>
    <w:p>
      <w:pPr>
        <w:pStyle w:val="Normal"/>
        <w:widowControl/>
        <w:suppressAutoHyphens w:val="true"/>
        <w:overflowPunct w:val="false"/>
        <w:bidi w:val="0"/>
        <w:spacing w:lineRule="auto" w:line="276" w:before="0" w:after="0"/>
        <w:contextualSpacing/>
        <w:jc w:val="left"/>
        <w:rPr>
          <w:rFonts w:ascii="Times New Roman" w:hAnsi="Times New Roman"/>
          <w:b w:val="false"/>
          <w:bCs w:val="false"/>
          <w:i w:val="false"/>
          <w:i w:val="false"/>
          <w:iCs w:val="false"/>
          <w:sz w:val="24"/>
          <w:szCs w:val="24"/>
        </w:rPr>
      </w:pPr>
      <w:r>
        <w:rPr>
          <w:rFonts w:ascii="Times New Roman" w:hAnsi="Times New Roman"/>
          <w:b w:val="false"/>
          <w:bCs w:val="false"/>
          <w:i w:val="false"/>
          <w:iCs w:val="false"/>
          <w:sz w:val="24"/>
          <w:szCs w:val="24"/>
        </w:rPr>
      </w:r>
    </w:p>
    <w:p>
      <w:pPr>
        <w:pStyle w:val="Normal"/>
        <w:widowControl/>
        <w:suppressAutoHyphens w:val="true"/>
        <w:overflowPunct w:val="false"/>
        <w:bidi w:val="0"/>
        <w:spacing w:lineRule="auto" w:line="276" w:before="0" w:after="0"/>
        <w:ind w:hanging="0" w:left="0" w:right="0"/>
        <w:contextualSpacing/>
        <w:jc w:val="left"/>
        <w:rPr>
          <w:rFonts w:ascii="Times New Roman" w:hAnsi="Times New Roman"/>
          <w:b w:val="false"/>
          <w:bCs w:val="false"/>
          <w:i w:val="false"/>
          <w:i w:val="false"/>
          <w:iCs w:val="false"/>
          <w:sz w:val="24"/>
          <w:szCs w:val="24"/>
        </w:rPr>
      </w:pPr>
      <w:r>
        <w:rPr>
          <w:rFonts w:ascii="Times New Roman" w:hAnsi="Times New Roman"/>
          <w:b w:val="false"/>
          <w:bCs w:val="false"/>
          <w:i w:val="false"/>
          <w:iCs w:val="false"/>
          <w:sz w:val="24"/>
          <w:szCs w:val="24"/>
        </w:rPr>
        <w:t>Please also provide us with a PDF document attached to your e-mail showing confirmation of wire or deposit of funds. This document must be issued by the sending financial institution.</w:t>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440" w:right="1440" w:gutter="0" w:header="720" w:top="1622" w:footer="720" w:bottom="1440"/>
      <w:pgNumType w:start="1" w:fmt="decimal"/>
      <w:formProt w:val="false"/>
      <w:titlePg/>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OpenSymbol">
    <w:altName w:val="Arial Unicode MS"/>
    <w:charset w:val="01"/>
    <w:family w:val="roman"/>
    <w:pitch w:val="default"/>
  </w:font>
  <w:font w:name="Liberation Sans">
    <w:altName w:val="Arial"/>
    <w:charset w:val="01"/>
    <w:family w:val="roman"/>
    <w:pitch w:val="default"/>
  </w:font>
  <w:font w:name="Georgia">
    <w:charset w:val="01"/>
    <w:family w:val="roman"/>
    <w:pitch w:val="default"/>
  </w:font>
  <w:font w:name="Times New Roman">
    <w:charset w:val="01"/>
    <w:family w:val="roman"/>
    <w:pitch w:val="default"/>
  </w:font>
  <w:font w:name="Liberation Serif">
    <w:altName w:val="Times New Roman"/>
    <w:charset w:val="01"/>
    <w:family w:val="roman"/>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0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55" w:type="dxa"/>
        <w:left w:w="55" w:type="dxa"/>
        <w:bottom w:w="55" w:type="dxa"/>
        <w:right w:w="55" w:type="dxa"/>
      </w:tblCellMar>
    </w:tblPr>
    <w:tblGrid>
      <w:gridCol w:w="9360"/>
    </w:tblGrid>
    <w:tr>
      <w:trPr/>
      <w:tc>
        <w:tcPr>
          <w:tcW w:w="9360" w:type="dxa"/>
          <w:tcBorders>
            <w:top w:val="thickThinMediumGap" w:sz="2" w:space="0" w:color="7C6DA0"/>
          </w:tcBorders>
        </w:tcPr>
        <w:p>
          <w:pPr>
            <w:pStyle w:val="TableContents"/>
            <w:widowControl w:val="false"/>
            <w:suppressLineNumbers/>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t>735 – 1 Rideau St. Ottawa, ON. K1N 8S7</w:t>
          </w:r>
        </w:p>
        <w:p>
          <w:pPr>
            <w:pStyle w:val="TableContents"/>
            <w:widowControl w:val="false"/>
            <w:suppressLineNumbers/>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t>t. (613) 852-1420 | e. administration@apstrom.ca</w:t>
          </w:r>
        </w:p>
      </w:tc>
    </w:tr>
  </w:tbl>
  <w:p>
    <w:pPr>
      <w:pStyle w:val="LO-normal"/>
      <w:tabs>
        <w:tab w:val="clear" w:pos="720"/>
        <w:tab w:val="center" w:pos="4680" w:leader="none"/>
        <w:tab w:val="right" w:pos="9360" w:leader="none"/>
      </w:tabs>
      <w:spacing w:lineRule="auto" w:line="240" w:before="0" w:after="0"/>
      <w:jc w:val="center"/>
      <w:rPr>
        <w:color w:val="000000"/>
      </w:rPr>
    </w:pPr>
    <w:r>
      <w:rPr>
        <w:color w:val="000000"/>
      </w:rPr>
    </w:r>
  </w:p>
  <w:p>
    <w:pPr>
      <w:pStyle w:val="LO-normal"/>
      <w:tabs>
        <w:tab w:val="clear" w:pos="720"/>
        <w:tab w:val="center" w:pos="4680" w:leader="none"/>
        <w:tab w:val="right" w:pos="9360" w:leader="none"/>
      </w:tabs>
      <w:spacing w:lineRule="auto" w:line="240" w:before="0" w:after="0"/>
      <w:rPr>
        <w:color w:val="000000"/>
      </w:rPr>
    </w:pPr>
    <w:r>
      <w:rPr>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55" w:type="dxa"/>
        <w:left w:w="55" w:type="dxa"/>
        <w:bottom w:w="55" w:type="dxa"/>
        <w:right w:w="55" w:type="dxa"/>
      </w:tblCellMar>
    </w:tblPr>
    <w:tblGrid>
      <w:gridCol w:w="9360"/>
    </w:tblGrid>
    <w:tr>
      <w:trPr/>
      <w:tc>
        <w:tcPr>
          <w:tcW w:w="9360" w:type="dxa"/>
          <w:tcBorders>
            <w:top w:val="double" w:sz="2" w:space="0" w:color="7C6DA0"/>
          </w:tcBorders>
        </w:tcPr>
        <w:p>
          <w:pPr>
            <w:pStyle w:val="TableContents"/>
            <w:widowControl w:val="false"/>
            <w:suppressLineNumbers/>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t>735 – 1 Rideau St. Ottawa, ON. K1N 8S7</w:t>
          </w:r>
        </w:p>
        <w:p>
          <w:pPr>
            <w:pStyle w:val="TableContents"/>
            <w:widowControl w:val="false"/>
            <w:suppressLineNumbers/>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t>t. (613) 852-1420 | e. administration@apstrom.ca</w:t>
          </w:r>
        </w:p>
      </w:tc>
    </w:tr>
  </w:tbl>
  <w:p>
    <w:pPr>
      <w:pStyle w:val="LO-normal"/>
      <w:tabs>
        <w:tab w:val="clear" w:pos="720"/>
        <w:tab w:val="center" w:pos="4680" w:leader="none"/>
        <w:tab w:val="right" w:pos="9360" w:leader="none"/>
      </w:tabs>
      <w:spacing w:lineRule="auto" w:line="240" w:before="0" w:after="0"/>
      <w:jc w:val="center"/>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55" w:type="dxa"/>
        <w:left w:w="55" w:type="dxa"/>
        <w:bottom w:w="55" w:type="dxa"/>
        <w:right w:w="55" w:type="dxa"/>
      </w:tblCellMar>
    </w:tblPr>
    <w:tblGrid>
      <w:gridCol w:w="9360"/>
    </w:tblGrid>
    <w:tr>
      <w:trPr/>
      <w:tc>
        <w:tcPr>
          <w:tcW w:w="9360" w:type="dxa"/>
          <w:tcBorders>
            <w:bottom w:val="thickThinMediumGap" w:sz="2" w:space="0" w:color="7C6DA0"/>
          </w:tcBorders>
        </w:tcPr>
        <w:p>
          <w:pPr>
            <w:pStyle w:val="TableContents"/>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drawing>
              <wp:anchor behindDoc="1" distT="0" distB="0" distL="0" distR="0" simplePos="0" locked="0" layoutInCell="1" allowOverlap="1" relativeHeight="3">
                <wp:simplePos x="0" y="0"/>
                <wp:positionH relativeFrom="column">
                  <wp:align>left</wp:align>
                </wp:positionH>
                <wp:positionV relativeFrom="paragraph">
                  <wp:posOffset>635</wp:posOffset>
                </wp:positionV>
                <wp:extent cx="2689860" cy="715645"/>
                <wp:effectExtent l="0" t="0" r="0" b="0"/>
                <wp:wrapSquare wrapText="right"/>
                <wp:docPr id="1" name="Image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Copy 1" descr=""/>
                        <pic:cNvPicPr>
                          <a:picLocks noChangeAspect="1" noChangeArrowheads="1"/>
                        </pic:cNvPicPr>
                      </pic:nvPicPr>
                      <pic:blipFill>
                        <a:blip r:embed="rId1"/>
                        <a:stretch>
                          <a:fillRect/>
                        </a:stretch>
                      </pic:blipFill>
                      <pic:spPr bwMode="auto">
                        <a:xfrm>
                          <a:off x="0" y="0"/>
                          <a:ext cx="2689860" cy="715645"/>
                        </a:xfrm>
                        <a:prstGeom prst="rect">
                          <a:avLst/>
                        </a:prstGeom>
                        <a:noFill/>
                      </pic:spPr>
                    </pic:pic>
                  </a:graphicData>
                </a:graphic>
              </wp:anchor>
            </w:drawing>
          </w:r>
        </w:p>
        <w:p>
          <w:pPr>
            <w:pStyle w:val="TableContents"/>
            <w:widowControl w:val="false"/>
            <w:spacing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bl>
  <w:p>
    <w:pPr>
      <w:pStyle w:val="LO-normal"/>
      <w:tabs>
        <w:tab w:val="clear" w:pos="720"/>
        <w:tab w:val="center" w:pos="4680" w:leader="none"/>
        <w:tab w:val="right" w:pos="9360" w:leader="none"/>
      </w:tabs>
      <w:spacing w:lineRule="auto" w:line="240" w:before="0" w:after="0"/>
      <w:ind w:hanging="0" w:left="0" w:right="0"/>
      <w:rPr>
        <w:color w:val="000000"/>
      </w:rPr>
    </w:pPr>
    <w:r>
      <w:rPr>
        <w:color w:val="00000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55" w:type="dxa"/>
        <w:left w:w="55" w:type="dxa"/>
        <w:bottom w:w="55" w:type="dxa"/>
        <w:right w:w="55" w:type="dxa"/>
      </w:tblCellMar>
    </w:tblPr>
    <w:tblGrid>
      <w:gridCol w:w="9360"/>
    </w:tblGrid>
    <w:tr>
      <w:trPr/>
      <w:tc>
        <w:tcPr>
          <w:tcW w:w="9360" w:type="dxa"/>
          <w:tcBorders>
            <w:bottom w:val="double" w:sz="2" w:space="0" w:color="7C6DA0"/>
          </w:tcBorders>
        </w:tcPr>
        <w:p>
          <w:pPr>
            <w:pStyle w:val="TableContents"/>
            <w:widowControl w:val="false"/>
            <w:rPr>
              <w:rFonts w:ascii="Times New Roman" w:hAnsi="Times New Roman" w:eastAsia="Times New Roman" w:cs="Times New Roman"/>
              <w:color w:val="auto"/>
              <w:kern w:val="0"/>
              <w:sz w:val="24"/>
              <w:szCs w:val="24"/>
              <w:lang w:val="en-CA" w:eastAsia="zh-CN" w:bidi="hi-IN"/>
            </w:rPr>
          </w:pPr>
          <w:r>
            <w:rPr>
              <w:rFonts w:eastAsia="Times New Roman" w:cs="Times New Roman" w:ascii="Times New Roman" w:hAnsi="Times New Roman"/>
              <w:color w:val="auto"/>
              <w:kern w:val="0"/>
              <w:sz w:val="24"/>
              <w:szCs w:val="24"/>
              <w:lang w:val="en-CA" w:eastAsia="zh-CN" w:bidi="hi-IN"/>
            </w:rPr>
            <w:drawing>
              <wp:anchor behindDoc="1" distT="0" distB="0" distL="0" distR="0" simplePos="0" locked="0" layoutInCell="1" allowOverlap="1" relativeHeight="2">
                <wp:simplePos x="0" y="0"/>
                <wp:positionH relativeFrom="column">
                  <wp:align>left</wp:align>
                </wp:positionH>
                <wp:positionV relativeFrom="paragraph">
                  <wp:posOffset>635</wp:posOffset>
                </wp:positionV>
                <wp:extent cx="2689860" cy="715645"/>
                <wp:effectExtent l="0" t="0" r="0" b="0"/>
                <wp:wrapSquare wrapText="right"/>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1"/>
                        <a:stretch>
                          <a:fillRect/>
                        </a:stretch>
                      </pic:blipFill>
                      <pic:spPr bwMode="auto">
                        <a:xfrm>
                          <a:off x="0" y="0"/>
                          <a:ext cx="2689860" cy="715645"/>
                        </a:xfrm>
                        <a:prstGeom prst="rect">
                          <a:avLst/>
                        </a:prstGeom>
                        <a:noFill/>
                      </pic:spPr>
                    </pic:pic>
                  </a:graphicData>
                </a:graphic>
              </wp:anchor>
            </w:drawing>
          </w:r>
        </w:p>
        <w:p>
          <w:pPr>
            <w:pStyle w:val="TableContents"/>
            <w:widowControl w:val="false"/>
            <w:spacing w:before="0" w:after="200"/>
            <w:rPr>
              <w:rFonts w:ascii="Times New Roman" w:hAnsi="Times New Roman" w:eastAsia="Times New Roman" w:cs="Times New Roman"/>
              <w:color w:val="auto"/>
              <w:kern w:val="0"/>
              <w:sz w:val="24"/>
              <w:szCs w:val="24"/>
              <w:lang w:val="en-CA" w:eastAsia="zh-CN" w:bidi="hi-IN"/>
            </w:rPr>
          </w:pPr>
          <w:r>
            <w:rPr>
              <w:rFonts w:eastAsia="Times New Roman" w:cs="Times New Roman" w:ascii="Times New Roman" w:hAnsi="Times New Roman"/>
              <w:color w:val="auto"/>
              <w:kern w:val="0"/>
              <w:sz w:val="24"/>
              <w:szCs w:val="24"/>
              <w:lang w:val="en-CA" w:eastAsia="zh-CN" w:bidi="hi-IN"/>
            </w:rPr>
          </w:r>
        </w:p>
      </w:tc>
    </w:tr>
  </w:tbl>
  <w:p>
    <w:pPr>
      <w:pStyle w:val="LO-normal"/>
      <w:spacing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lang w:val="en-CA"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uto" w:line="276" w:before="0" w:after="200"/>
      <w:ind w:hanging="0" w:left="0" w:right="720"/>
      <w:jc w:val="left"/>
    </w:pPr>
    <w:rPr>
      <w:rFonts w:ascii="Calibri" w:hAnsi="Calibri" w:eastAsia="Calibri" w:cs="Calibri"/>
      <w:color w:val="auto"/>
      <w:kern w:val="0"/>
      <w:sz w:val="20"/>
      <w:szCs w:val="20"/>
      <w:lang w:val="en-CA" w:eastAsia="zh-CN" w:bidi="hi-IN"/>
    </w:rPr>
  </w:style>
  <w:style w:type="paragraph" w:styleId="Heading1">
    <w:name w:val="heading 1"/>
    <w:basedOn w:val="LO-normal"/>
    <w:next w:val="LO-normal"/>
    <w:qFormat/>
    <w:pPr>
      <w:spacing w:lineRule="auto" w:line="240" w:before="240" w:after="240"/>
      <w:ind w:hanging="0" w:left="0" w:right="720"/>
      <w:outlineLvl w:val="0"/>
    </w:pPr>
    <w:rPr>
      <w:b/>
      <w:sz w:val="28"/>
      <w:szCs w:val="28"/>
    </w:rPr>
  </w:style>
  <w:style w:type="paragraph" w:styleId="Heading2">
    <w:name w:val="heading 2"/>
    <w:basedOn w:val="LO-normal"/>
    <w:next w:val="LO-normal"/>
    <w:qFormat/>
    <w:pPr>
      <w:spacing w:lineRule="auto" w:line="240" w:before="240" w:after="120"/>
      <w:ind w:hanging="0" w:left="0" w:right="720"/>
      <w:outlineLvl w:val="1"/>
    </w:pPr>
    <w:rPr>
      <w:b/>
      <w:sz w:val="24"/>
      <w:szCs w:val="24"/>
    </w:rPr>
  </w:style>
  <w:style w:type="paragraph" w:styleId="Heading3">
    <w:name w:val="heading 3"/>
    <w:basedOn w:val="LO-normal"/>
    <w:next w:val="LO-normal"/>
    <w:qFormat/>
    <w:pPr>
      <w:keepNext w:val="true"/>
      <w:keepLines/>
      <w:spacing w:lineRule="auto" w:line="240" w:before="280" w:after="80"/>
      <w:ind w:hanging="0" w:left="0" w:right="720"/>
      <w:outlineLvl w:val="2"/>
    </w:pPr>
    <w:rPr>
      <w:b/>
      <w:sz w:val="28"/>
      <w:szCs w:val="28"/>
    </w:rPr>
  </w:style>
  <w:style w:type="paragraph" w:styleId="Heading4">
    <w:name w:val="heading 4"/>
    <w:basedOn w:val="LO-normal"/>
    <w:next w:val="LO-normal"/>
    <w:qFormat/>
    <w:pPr>
      <w:spacing w:lineRule="auto" w:line="240" w:before="240" w:after="120"/>
      <w:ind w:hanging="0" w:left="0" w:right="720"/>
      <w:outlineLvl w:val="3"/>
    </w:pPr>
    <w:rPr>
      <w:b/>
      <w:i/>
    </w:rPr>
  </w:style>
  <w:style w:type="paragraph" w:styleId="Heading5">
    <w:name w:val="heading 5"/>
    <w:basedOn w:val="LO-normal"/>
    <w:next w:val="LO-normal"/>
    <w:qFormat/>
    <w:pPr>
      <w:keepNext w:val="true"/>
      <w:keepLines/>
      <w:spacing w:lineRule="auto" w:line="240" w:before="220" w:after="40"/>
      <w:ind w:hanging="0" w:left="0" w:right="720"/>
      <w:outlineLvl w:val="4"/>
    </w:pPr>
    <w:rPr>
      <w:b/>
      <w:sz w:val="22"/>
      <w:szCs w:val="22"/>
    </w:rPr>
  </w:style>
  <w:style w:type="paragraph" w:styleId="Heading6">
    <w:name w:val="heading 6"/>
    <w:basedOn w:val="LO-normal"/>
    <w:next w:val="LO-normal"/>
    <w:qFormat/>
    <w:pPr>
      <w:keepNext w:val="true"/>
      <w:keepLines/>
      <w:spacing w:lineRule="auto" w:line="240" w:before="200" w:after="40"/>
      <w:ind w:hanging="0" w:left="0" w:right="720"/>
      <w:outlineLvl w:val="5"/>
    </w:pPr>
    <w:rPr>
      <w:b/>
    </w:rPr>
  </w:style>
  <w:style w:type="character" w:styleId="DefaultParagraphFont">
    <w:name w:val="Default Paragraph Font"/>
    <w:qFormat/>
    <w:rPr/>
  </w:style>
  <w:style w:type="character" w:styleId="Placeholder">
    <w:name w:val="Placeholder"/>
    <w:qFormat/>
    <w:rPr>
      <w:smallCaps/>
      <w:color w:val="008080"/>
      <w:u w:val="dotted"/>
    </w:rPr>
  </w:style>
  <w:style w:type="character" w:styleId="NumberingSymbols">
    <w:name w:val="Numbering Symbols"/>
    <w:qFormat/>
    <w:rPr/>
  </w:style>
  <w:style w:type="character" w:styleId="Hyperlink">
    <w:name w:val="Hyperlink"/>
    <w:rPr>
      <w:color w:val="000080"/>
      <w:u w:val="single"/>
    </w:rPr>
  </w:style>
  <w:style w:type="character" w:styleId="Bulletsuser">
    <w:name w:val="Bullets (user)"/>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O-normal">
    <w:name w:val="LO-normal"/>
    <w:qFormat/>
    <w:pPr>
      <w:widowControl/>
      <w:suppressAutoHyphens w:val="true"/>
      <w:overflowPunct w:val="false"/>
      <w:bidi w:val="0"/>
      <w:spacing w:lineRule="auto" w:line="276" w:before="0" w:after="200"/>
      <w:ind w:hanging="0" w:left="0" w:right="720"/>
      <w:jc w:val="left"/>
    </w:pPr>
    <w:rPr>
      <w:rFonts w:ascii="Calibri" w:hAnsi="Calibri" w:eastAsia="Calibri" w:cs="Calibri"/>
      <w:color w:val="auto"/>
      <w:kern w:val="0"/>
      <w:sz w:val="20"/>
      <w:szCs w:val="20"/>
      <w:lang w:val="en-CA" w:eastAsia="zh-CN" w:bidi="hi-IN"/>
    </w:rPr>
  </w:style>
  <w:style w:type="paragraph" w:styleId="Title">
    <w:name w:val="Title"/>
    <w:basedOn w:val="LO-normal"/>
    <w:next w:val="LO-normal"/>
    <w:qFormat/>
    <w:pPr>
      <w:keepNext w:val="true"/>
      <w:keepLines/>
      <w:spacing w:lineRule="auto" w:line="240" w:before="480" w:after="120"/>
    </w:pPr>
    <w:rPr>
      <w:b/>
      <w:sz w:val="72"/>
      <w:szCs w:val="72"/>
    </w:rPr>
  </w:style>
  <w:style w:type="paragraph" w:styleId="Subtitle">
    <w:name w:val="Subtitle"/>
    <w:basedOn w:val="LO-normal"/>
    <w:next w:val="LO-normal"/>
    <w:qFormat/>
    <w:pPr>
      <w:keepNext w:val="true"/>
      <w:keepLines/>
      <w:spacing w:lineRule="auto" w:line="240"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TableContents">
    <w:name w:val="Table Contents"/>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operty@apstrom.ca"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472</TotalTime>
  <Application>LibreOffice/25.2.2.2$Linux_X86_64 LibreOffice_project/520$Build-2</Application>
  <AppVersion>15.0000</AppVersion>
  <Pages>2</Pages>
  <Words>407</Words>
  <Characters>2090</Characters>
  <CharactersWithSpaces>2422</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2022-09-18T02:15:00Z</dcterms:created>
  <dc:creator/>
  <dc:description/>
  <dc:language>en-CA</dc:language>
  <cp:lastModifiedBy>Adam Strombergsson-DeNora</cp:lastModifiedBy>
  <dcterms:modified xsi:type="dcterms:W3CDTF">2026-02-12T10:41:58Z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file>