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eadingx-e"/>
        <w:tabs>
          <w:tab w:val="clear" w:pos="0"/>
        </w:tabs>
        <w:spacing w:lineRule="auto" w:line="48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caps w:val="false"/>
          <w:smallCaps w:val="false"/>
          <w:sz w:val="24"/>
          <w:szCs w:val="24"/>
          <w:lang w:val="en-CA"/>
        </w:rPr>
        <w:t>CV-</w:t>
      </w:r>
    </w:p>
    <w:p>
      <w:pPr>
        <w:pStyle w:val="Zheadingx-e"/>
        <w:tabs>
          <w:tab w:val="clear" w:pos="0"/>
        </w:tabs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  <w:lang w:val="en-CA"/>
        </w:rPr>
        <w:t>ONTARIO</w:t>
      </w:r>
      <w:r>
        <w:rPr>
          <w:rFonts w:ascii="Times New Roman" w:hAnsi="Times New Roman"/>
          <w:i/>
          <w:smallCaps/>
          <w:sz w:val="24"/>
          <w:szCs w:val="24"/>
          <w:lang w:val="en-CA"/>
        </w:rPr>
        <w:br/>
      </w:r>
      <w:r>
        <w:rPr>
          <w:rFonts w:ascii="Times New Roman" w:hAnsi="Times New Roman"/>
          <w:smallCaps/>
          <w:sz w:val="24"/>
          <w:szCs w:val="24"/>
          <w:lang w:val="en-CA"/>
        </w:rPr>
        <w:t>SUPERIOR COURT OF JUSTICE</w:t>
      </w:r>
    </w:p>
    <w:p>
      <w:pPr>
        <w:pStyle w:val="Zbetween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b e t w e e n:</w:t>
      </w:r>
    </w:p>
    <w:p>
      <w:pPr>
        <w:pStyle w:val="Zc-i-ul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fl-r-ul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plaintiff</w:t>
      </w:r>
    </w:p>
    <w:p>
      <w:pPr>
        <w:pStyle w:val="Zand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and</w:t>
      </w:r>
    </w:p>
    <w:p>
      <w:pPr>
        <w:pStyle w:val="Zand-e"/>
        <w:spacing w:lineRule="auto" w:line="480" w:before="0" w:after="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</w:r>
    </w:p>
    <w:p>
      <w:pPr>
        <w:pStyle w:val="Zc-i-ul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fl-r-ul-e"/>
        <w:spacing w:lineRule="auto" w:line="48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defendant</w:t>
      </w:r>
    </w:p>
    <w:p>
      <w:pPr>
        <w:pStyle w:val="Zheadingx-e"/>
        <w:tabs>
          <w:tab w:val="clear" w:pos="0"/>
        </w:tabs>
        <w:spacing w:lineRule="auto" w:line="240" w:before="0" w:after="0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affidavit of </w:t>
      </w:r>
      <w:r>
        <w:rPr>
          <w:rFonts w:ascii="Times New Roman" w:hAnsi="Times New Roman"/>
          <w:b/>
          <w:bCs/>
          <w:sz w:val="24"/>
          <w:szCs w:val="24"/>
          <w:shd w:fill="FFFF00" w:val="clear"/>
          <w14:ligatures w14:val="none"/>
        </w:rPr>
        <w:t>[NAME OF DEPONENT]</w:t>
      </w:r>
    </w:p>
    <w:p>
      <w:pPr>
        <w:pStyle w:val="Zheadingx-e"/>
        <w:tabs>
          <w:tab w:val="clear" w:pos="0"/>
        </w:tabs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headingx-e"/>
        <w:tabs>
          <w:tab w:val="clear" w:pos="0"/>
        </w:tabs>
        <w:spacing w:lineRule="auto" w:line="240" w:before="0" w:after="0"/>
        <w:rPr>
          <w:b/>
          <w:bCs/>
          <w:iCs/>
        </w:rPr>
      </w:pPr>
      <w:r>
        <w:rPr>
          <w:b/>
          <w:bCs/>
          <w:iCs/>
        </w:rPr>
      </w:r>
    </w:p>
    <w:p>
      <w:pPr>
        <w:pStyle w:val="Zheadingx-e"/>
        <w:tabs>
          <w:tab w:val="clear" w:pos="0"/>
        </w:tabs>
        <w:spacing w:lineRule="auto" w:line="240" w:before="0" w:after="0"/>
        <w:rPr>
          <w:b/>
          <w:bCs/>
          <w:iCs/>
        </w:rPr>
      </w:pPr>
      <w:r>
        <w:rPr>
          <w:b/>
          <w:bCs/>
          <w:iCs/>
        </w:rPr>
      </w:r>
    </w:p>
    <w:p>
      <w:pPr>
        <w:pStyle w:val="Zparawtab-e"/>
        <w:tabs>
          <w:tab w:val="right" w:pos="239" w:leader="none"/>
          <w:tab w:val="left" w:pos="279" w:leader="none"/>
          <w:tab w:val="left" w:pos="7173" w:leader="dot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 w:val="false"/>
          <w:iCs w:val="false"/>
          <w:sz w:val="24"/>
          <w:szCs w:val="24"/>
          <w:shd w:fill="FFFF00" w:val="clear"/>
          <w14:ligatures w14:val="none"/>
        </w:rPr>
        <w:t>[name of deponent]</w:t>
      </w:r>
      <w:r>
        <w:rPr>
          <w:rFonts w:ascii="Times New Roman" w:hAnsi="Times New Roman"/>
          <w:sz w:val="24"/>
          <w:szCs w:val="24"/>
        </w:rPr>
        <w:t xml:space="preserve">, of the </w:t>
      </w:r>
      <w:r>
        <w:rPr>
          <w:rFonts w:ascii="Times New Roman" w:hAnsi="Times New Roman"/>
          <w:sz w:val="24"/>
          <w:szCs w:val="24"/>
          <w:shd w:fill="FFFF00" w:val="clear"/>
          <w14:ligatures w14:val="none"/>
        </w:rPr>
        <w:t>City of Ottawa</w:t>
      </w:r>
      <w:r>
        <w:rPr>
          <w:rFonts w:ascii="Times New Roman" w:hAnsi="Times New Roman"/>
          <w:sz w:val="24"/>
          <w:szCs w:val="24"/>
        </w:rPr>
        <w:t xml:space="preserve"> MAKE OATH AND AFFIRM:</w:t>
      </w:r>
    </w:p>
    <w:p>
      <w:pPr>
        <w:pStyle w:val="Zparawtab-e"/>
        <w:tabs>
          <w:tab w:val="right" w:pos="239" w:leader="none"/>
          <w:tab w:val="left" w:pos="279" w:leader="none"/>
          <w:tab w:val="left" w:pos="7173" w:leader="dot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480" w:before="0" w:after="0"/>
        <w:contextualSpacing/>
        <w:rPr/>
      </w:pPr>
      <w:r>
        <w:rPr/>
        <w:t xml:space="preserve">Where I do not have personal knowledge of these </w:t>
      </w:r>
      <w:r>
        <w:rPr>
          <w:color w:val="000000"/>
        </w:rPr>
        <w:t>matters, I state my belief and the source thereof.</w:t>
      </w:r>
    </w:p>
    <w:p>
      <w:pPr>
        <w:pStyle w:val="ListParagraph"/>
        <w:numPr>
          <w:ilvl w:val="0"/>
          <w:numId w:val="2"/>
        </w:numPr>
        <w:spacing w:lineRule="auto" w:line="480" w:before="0" w:after="0"/>
        <w:contextualSpacing/>
        <w:rPr>
          <w:rFonts w:eastAsia="Calibri" w:cs="" w:cstheme="minorBidi" w:eastAsiaTheme="minorHAnsi"/>
          <w:color w:val="auto"/>
          <w:shd w:fill="auto" w:val="clear"/>
          <w14:ligatures w14:val="standardContextual"/>
        </w:rPr>
      </w:pPr>
      <w:r>
        <w:rPr>
          <w:rFonts w:eastAsia="Calibri" w:cs="" w:cstheme="minorBidi" w:eastAsiaTheme="minorHAnsi"/>
          <w:color w:val="000000"/>
          <w:shd w:fill="auto" w:val="clear"/>
          <w14:ligatures w14:val="standardContextual"/>
        </w:rPr>
      </w:r>
    </w:p>
    <w:p>
      <w:pPr>
        <w:pStyle w:val="ListParagraph"/>
        <w:numPr>
          <w:ilvl w:val="0"/>
          <w:numId w:val="2"/>
        </w:numPr>
        <w:spacing w:lineRule="auto" w:line="480" w:before="0" w:after="0"/>
        <w:contextualSpacing/>
        <w:rPr>
          <w:rFonts w:eastAsia="Calibri" w:cs="" w:cstheme="minorBidi" w:eastAsiaTheme="minorHAnsi"/>
          <w:color w:val="auto"/>
          <w:shd w:fill="auto" w:val="clear"/>
          <w14:ligatures w14:val="standardContextual"/>
        </w:rPr>
      </w:pPr>
      <w:r>
        <w:rPr>
          <w:rFonts w:eastAsia="Calibri" w:cs="" w:cstheme="minorBidi" w:eastAsiaTheme="minorHAnsi"/>
          <w:color w:val="000000" w:themeColor="text1"/>
          <w:shd w:fill="auto" w:val="clear"/>
          <w14:ligatures w14:val="standardContextual"/>
        </w:rPr>
        <w:t>I make this affidavit for the purposes of this litigation and for no other or improper purpose.</w:t>
      </w:r>
    </w:p>
    <w:p>
      <w:pPr>
        <w:pStyle w:val="Normal"/>
        <w:widowControl/>
        <w:suppressAutoHyphens w:val="false"/>
        <w:bidi w:val="0"/>
        <w:spacing w:lineRule="auto" w:line="276" w:before="0" w:after="0"/>
        <w:jc w:val="left"/>
        <w:textAlignment w:val="baseline"/>
        <w:rPr>
          <w:rFonts w:ascii="Calibri" w:hAnsi="Calibri" w:eastAsia="Times New Roman" w:cs="Calibri"/>
          <w:kern w:val="0"/>
          <w14:ligatures w14:val="none"/>
        </w:rPr>
      </w:pPr>
      <w:r>
        <w:rPr>
          <w:rFonts w:eastAsia="Times New Roman" w:cs="Calibri" w:ascii="Calibri" w:hAnsi="Calibri"/>
          <w:kern w:val="0"/>
          <w14:ligatures w14:val="none"/>
        </w:rPr>
      </w:r>
    </w:p>
    <w:p>
      <w:pPr>
        <w:pStyle w:val="Zparanoindt-e"/>
        <w:spacing w:lineRule="auto" w:line="276" w:before="0" w:after="0"/>
        <w:jc w:val="left"/>
        <w:rPr/>
      </w:pPr>
      <w:bookmarkStart w:id="0" w:name="_Hlk50040892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Affirmed remotely before me </w:t>
      </w:r>
      <w:r>
        <w:rPr>
          <w:rFonts w:ascii="Times New Roman" w:hAnsi="Times New Roman"/>
          <w:sz w:val="24"/>
          <w:szCs w:val="24"/>
        </w:rPr>
        <w:t xml:space="preserve">pursuant to O.Reg. 431/20 at the City of Ottawa to the </w:t>
      </w:r>
      <w:r>
        <w:rPr>
          <w:rFonts w:ascii="Times New Roman" w:hAnsi="Times New Roman"/>
          <w:sz w:val="24"/>
          <w:szCs w:val="24"/>
          <w:shd w:fill="FFFF00" w:val="clear"/>
          <w14:ligatures w14:val="none"/>
        </w:rPr>
        <w:t>City of Ottawa</w:t>
      </w:r>
      <w:r>
        <w:rPr>
          <w:rFonts w:ascii="Times New Roman" w:hAnsi="Times New Roman"/>
          <w:sz w:val="24"/>
          <w:szCs w:val="24"/>
        </w:rPr>
        <w:t xml:space="preserve">, on </w:t>
      </w:r>
      <w:r>
        <w:rPr>
          <w:rFonts w:ascii="Times New Roman" w:hAnsi="Times New Roman"/>
          <w:sz w:val="24"/>
          <w:szCs w:val="24"/>
          <w:shd w:fill="FFFF00" w:val="clear"/>
          <w14:ligatures w14:val="none"/>
        </w:rPr>
        <w:t>Date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Zparanoindt-e"/>
        <w:spacing w:lineRule="auto" w:line="240" w:before="0" w:after="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</w:r>
    </w:p>
    <w:p>
      <w:pPr>
        <w:pStyle w:val="Zparanoindt-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CA"/>
        </w:rPr>
        <w:t xml:space="preserve">_____________________________________      </w:t>
        <w:tab/>
        <w:t>___________________________________</w:t>
      </w:r>
    </w:p>
    <w:p>
      <w:pPr>
        <w:pStyle w:val="Zparanoindt-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Adam P. Strombergsson-DeNora</w:t>
        <w:tab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Signature of Deponent</w:t>
      </w:r>
      <w:bookmarkEnd w:id="0"/>
    </w:p>
    <w:p>
      <w:pPr>
        <w:pStyle w:val="Zparanoindt-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LSO 83846D</w:t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B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B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C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C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D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E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E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F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F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G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G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H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H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I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I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J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J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K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K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L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L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M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M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N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N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O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O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P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P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Q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Q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R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R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S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S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T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T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U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U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V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V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W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W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X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X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Y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Y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Z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Z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AA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AB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AB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AC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AC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AD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AE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AE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AF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AF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AG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AG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AH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AH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AI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AI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AJ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AJ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AK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AK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AL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AL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AM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AM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AN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AN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AO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AO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AP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AP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AQ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AQ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AR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AR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AS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AS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AT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AT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AU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AU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AV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AV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AW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AW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AX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AX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AY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AY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AZ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This is exhibit AZ to the affidavit of Raymond Arseneau.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Adam P. Strombergsson-DeNora</w:t>
      </w:r>
    </w:p>
    <w:p>
      <w:pPr>
        <w:sectPr>
          <w:type w:val="nextPage"/>
          <w:pgSz w:w="12240" w:h="15840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LSO 83864D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60" w:type="dxa"/>
          <w:bottom w:w="0" w:type="dxa"/>
          <w:right w:w="60" w:type="dxa"/>
        </w:tblCellMar>
        <w:tblLook w:val="0000" w:noHBand="0" w:noVBand="0" w:firstColumn="0" w:lastRow="0" w:lastColumn="0" w:firstRow="0"/>
      </w:tblPr>
      <w:tblGrid>
        <w:gridCol w:w="6486"/>
        <w:gridCol w:w="6473"/>
      </w:tblGrid>
      <w:tr>
        <w:trPr/>
        <w:tc>
          <w:tcPr>
            <w:tcW w:w="6486" w:type="dxa"/>
            <w:tcBorders>
              <w:bottom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/>
            </w:pPr>
            <w:r>
              <w:rPr/>
            </w:r>
          </w:p>
        </w:tc>
        <w:tc>
          <w:tcPr>
            <w:tcW w:w="6473" w:type="dxa"/>
            <w:tcBorders>
              <w:bottom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0" w:after="0"/>
              <w:jc w:val="center"/>
              <w:rPr/>
            </w:pPr>
            <w:r>
              <w:rPr>
                <w:iCs/>
                <w:sz w:val="24"/>
                <w:szCs w:val="24"/>
              </w:rPr>
              <w:t>CV-</w:t>
            </w:r>
          </w:p>
        </w:tc>
      </w:tr>
      <w:tr>
        <w:trPr/>
        <w:tc>
          <w:tcPr>
            <w:tcW w:w="648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473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Superior Court of Ontario</w:t>
              <w:br/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PROCEEDING COMMENCED AT </w:t>
            </w:r>
            <w:r>
              <w:rPr>
                <w:sz w:val="24"/>
                <w:szCs w:val="24"/>
                <w:shd w:fill="FFFF00" w:val="clear"/>
                <w:lang w:val="en-US"/>
                <w14:ligatures w14:val="none"/>
              </w:rPr>
              <w:t>OTTAWA</w:t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AFFIDAVIT OF </w:t>
            </w:r>
            <w:r>
              <w:rPr>
                <w:b/>
                <w:bCs/>
                <w:iCs/>
                <w:sz w:val="24"/>
                <w:szCs w:val="24"/>
                <w:shd w:fill="FFFF00" w:val="clear"/>
                <w14:ligatures w14:val="none"/>
              </w:rPr>
              <w:t>[NAME OF DEPONENT]</w:t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Adam Strombergsson-DeNora</w:t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LSO 83864D</w:t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P.O. Box 74035, Ottawa RPO Beechwood, Ottawa, ON K1M 2H9</w:t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e. info@apstrom.ca</w:t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m. (</w:t>
            </w:r>
            <w:r>
              <w:rPr>
                <w:iCs/>
                <w:sz w:val="24"/>
                <w:szCs w:val="24"/>
              </w:rPr>
              <w:t>613</w:t>
            </w:r>
            <w:r>
              <w:rPr>
                <w:iCs/>
                <w:sz w:val="24"/>
                <w:szCs w:val="24"/>
              </w:rPr>
              <w:t xml:space="preserve">) </w:t>
            </w:r>
            <w:r>
              <w:rPr>
                <w:iCs/>
                <w:sz w:val="24"/>
                <w:szCs w:val="24"/>
              </w:rPr>
              <w:t>699</w:t>
            </w:r>
            <w:r>
              <w:rPr>
                <w:iCs/>
                <w:sz w:val="24"/>
                <w:szCs w:val="24"/>
              </w:rPr>
              <w:t>-</w:t>
            </w:r>
            <w:r>
              <w:rPr>
                <w:iCs/>
                <w:sz w:val="24"/>
                <w:szCs w:val="24"/>
              </w:rPr>
              <w:t>2127</w:t>
            </w:r>
          </w:p>
          <w:p>
            <w:pPr>
              <w:pStyle w:val="Table-e"/>
              <w:widowControl w:val="false"/>
              <w:spacing w:lineRule="auto" w:line="276" w:before="0" w:after="16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br/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Table-e"/>
              <w:widowControl w:val="false"/>
              <w:spacing w:lineRule="auto" w:line="276" w:before="0" w:after="16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Footnote-e"/>
        <w:spacing w:lineRule="auto" w:line="276" w:before="0" w:after="160"/>
        <w:rPr>
          <w:sz w:val="24"/>
          <w:szCs w:val="24"/>
        </w:rPr>
      </w:pPr>
      <w:r>
        <w:rPr/>
      </w:r>
    </w:p>
    <w:sectPr>
      <w:type w:val="nextPage"/>
      <w:pgSz w:orient="landscape" w:w="15840" w:h="122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rlito">
    <w:altName w:val="Calibri"/>
    <w:charset w:val="01"/>
    <w:family w:val="roman"/>
    <w:pitch w:val="default"/>
  </w:font>
  <w:font w:name="Times">
    <w:altName w:val="Times New Roman"/>
    <w:charset w:val="01"/>
    <w:family w:val="roman"/>
    <w:pitch w:val="default"/>
  </w:font>
  <w:font w:name="Calibri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color w:val="000000" w:themeColor="text1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Calibri" w:cs="" w:cstheme="minorBidi" w:eastAsiaTheme="minorHAnsi"/>
      <w:color w:val="000000" w:themeColor="text1"/>
      <w:kern w:val="2"/>
      <w:sz w:val="24"/>
      <w:szCs w:val="24"/>
      <w:lang w:val="en-CA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uiPriority w:val="99"/>
    <w:unhideWhenUsed/>
    <w:rsid w:val="00225257"/>
    <w:rPr>
      <w:color w:val="0563C1"/>
      <w:u w:val="single"/>
    </w:rPr>
  </w:style>
  <w:style w:type="character" w:styleId="Linenumber">
    <w:name w:val="line number"/>
    <w:qFormat/>
    <w:rPr/>
  </w:style>
  <w:style w:type="character" w:styleId="CommentTextChar" w:customStyle="1">
    <w:name w:val="Comment Text Char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8b1192"/>
    <w:rPr>
      <w:b/>
      <w:bCs/>
      <w:sz w:val="20"/>
      <w:szCs w:val="20"/>
    </w:rPr>
  </w:style>
  <w:style w:type="character" w:styleId="NumberingSymbols" w:customStyle="1">
    <w:name w:val="Numbering Symbols"/>
    <w:qFormat/>
    <w:rPr/>
  </w:style>
  <w:style w:type="character" w:styleId="LineNumbering">
    <w:name w:val="Line Number"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Noto Sans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NormalWeb">
    <w:name w:val="Normal (Web)"/>
    <w:basedOn w:val="Normal"/>
    <w:uiPriority w:val="99"/>
    <w:semiHidden/>
    <w:unhideWhenUsed/>
    <w:qFormat/>
    <w:rsid w:val="00bb1f0c"/>
    <w:pPr>
      <w:spacing w:lineRule="auto" w:line="276" w:beforeAutospacing="1" w:after="144"/>
      <w:ind w:right="720" w:hanging="0"/>
    </w:pPr>
    <w:rPr>
      <w:rFonts w:eastAsia="Times New Roman" w:cs="Times New Roman"/>
      <w:kern w:val="0"/>
      <w:lang w:eastAsia="en-CA"/>
      <w14:ligatures w14:val="none"/>
    </w:rPr>
  </w:style>
  <w:style w:type="paragraph" w:styleId="Zheadingx-e" w:customStyle="1">
    <w:name w:val="zheadingx-e"/>
    <w:qFormat/>
    <w:rsid w:val="0057543d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1" w:before="0" w:after="139"/>
      <w:jc w:val="center"/>
    </w:pPr>
    <w:rPr>
      <w:rFonts w:ascii="Times" w:hAnsi="Times" w:eastAsia="Times New Roman" w:cs="Times New Roman"/>
      <w:caps/>
      <w:color w:val="000000"/>
      <w:kern w:val="0"/>
      <w:sz w:val="17"/>
      <w:szCs w:val="20"/>
      <w:lang w:val="en-GB" w:eastAsia="en-US" w:bidi="ar-SA"/>
      <w14:ligatures w14:val="none"/>
    </w:rPr>
  </w:style>
  <w:style w:type="paragraph" w:styleId="Zparanoindt-e" w:customStyle="1">
    <w:name w:val="zparanoindt-e"/>
    <w:qFormat/>
    <w:rsid w:val="0057543d"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000000"/>
      <w:kern w:val="0"/>
      <w:sz w:val="17"/>
      <w:szCs w:val="20"/>
      <w:lang w:val="en-GB" w:eastAsia="en-US" w:bidi="ar-SA"/>
      <w14:ligatures w14:val="none"/>
    </w:rPr>
  </w:style>
  <w:style w:type="paragraph" w:styleId="Zparawtab-e" w:customStyle="1">
    <w:name w:val="zparawtab-e"/>
    <w:qFormat/>
    <w:rsid w:val="0057543d"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000000"/>
      <w:kern w:val="0"/>
      <w:sz w:val="17"/>
      <w:szCs w:val="20"/>
      <w:lang w:val="en-GB" w:eastAsia="en-US" w:bidi="ar-SA"/>
      <w14:ligatures w14:val="none"/>
    </w:rPr>
  </w:style>
  <w:style w:type="paragraph" w:styleId="ListParagraph">
    <w:name w:val="List Paragraph"/>
    <w:basedOn w:val="Normal"/>
    <w:uiPriority w:val="34"/>
    <w:qFormat/>
    <w:rsid w:val="0057543d"/>
    <w:pPr>
      <w:spacing w:before="0" w:after="160"/>
      <w:ind w:left="720" w:hanging="0"/>
      <w:contextualSpacing/>
    </w:pPr>
    <w:rPr/>
  </w:style>
  <w:style w:type="paragraph" w:styleId="Zand-e" w:customStyle="1">
    <w:name w:val="zand-e"/>
    <w:qFormat/>
    <w:rsid w:val="0073051e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color w:val="000000"/>
      <w:kern w:val="0"/>
      <w:sz w:val="17"/>
      <w:szCs w:val="20"/>
      <w:lang w:val="en-GB" w:eastAsia="en-US" w:bidi="ar-SA"/>
      <w14:ligatures w14:val="none"/>
    </w:rPr>
  </w:style>
  <w:style w:type="paragraph" w:styleId="Zbetween-e" w:customStyle="1">
    <w:name w:val="zbetween-e"/>
    <w:qFormat/>
    <w:rsid w:val="0073051e"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139"/>
      <w:jc w:val="left"/>
    </w:pPr>
    <w:rPr>
      <w:rFonts w:ascii="Times" w:hAnsi="Times" w:eastAsia="Times New Roman" w:cs="Times New Roman"/>
      <w:caps/>
      <w:color w:val="000000"/>
      <w:kern w:val="0"/>
      <w:sz w:val="17"/>
      <w:szCs w:val="20"/>
      <w:lang w:val="en-GB" w:eastAsia="en-US" w:bidi="ar-SA"/>
      <w14:ligatures w14:val="none"/>
    </w:rPr>
  </w:style>
  <w:style w:type="paragraph" w:styleId="Zc-i-ul-e" w:customStyle="1">
    <w:name w:val="zc-i-u/l-e"/>
    <w:qFormat/>
    <w:rsid w:val="0073051e"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val="000000"/>
      <w:kern w:val="0"/>
      <w:sz w:val="17"/>
      <w:szCs w:val="20"/>
      <w:lang w:val="en-GB" w:eastAsia="en-US" w:bidi="ar-SA"/>
      <w14:ligatures w14:val="none"/>
    </w:rPr>
  </w:style>
  <w:style w:type="paragraph" w:styleId="Zfl-r-ul-e" w:customStyle="1">
    <w:name w:val="zfl-r-u/l-e"/>
    <w:qFormat/>
    <w:rsid w:val="0073051e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color w:val="000000"/>
      <w:kern w:val="0"/>
      <w:sz w:val="17"/>
      <w:szCs w:val="20"/>
      <w:lang w:val="en-GB" w:eastAsia="en-US" w:bidi="ar-SA"/>
      <w14:ligatures w14:val="none"/>
    </w:rPr>
  </w:style>
  <w:style w:type="paragraph" w:styleId="Footnote-e" w:customStyle="1">
    <w:name w:val="footnote-e"/>
    <w:qFormat/>
    <w:rsid w:val="00007969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en-GB" w:eastAsia="en-US" w:bidi="ar-SA"/>
      <w14:ligatures w14:val="none"/>
    </w:rPr>
  </w:style>
  <w:style w:type="paragraph" w:styleId="Table-e" w:customStyle="1">
    <w:name w:val="table-e"/>
    <w:qFormat/>
    <w:rsid w:val="00007969"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000000"/>
      <w:kern w:val="0"/>
      <w:sz w:val="18"/>
      <w:szCs w:val="20"/>
      <w:lang w:val="en-GB" w:eastAsia="en-US" w:bidi="ar-SA"/>
      <w14:ligatures w14:val="none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8b1192"/>
    <w:pPr/>
    <w:rPr>
      <w:b/>
      <w:bCs/>
    </w:rPr>
  </w:style>
  <w:style w:type="paragraph" w:styleId="Revision">
    <w:name w:val="Revision"/>
    <w:uiPriority w:val="99"/>
    <w:semiHidden/>
    <w:qFormat/>
    <w:rsid w:val="00d05d14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000000" w:themeColor="text1"/>
      <w:kern w:val="2"/>
      <w:sz w:val="24"/>
      <w:szCs w:val="24"/>
      <w:lang w:val="en-CA" w:eastAsia="en-US" w:bidi="ar-SA"/>
      <w14:ligatures w14:val="standardContextu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1859</TotalTime>
  <Application>LibreOffice/7.5.5.2$Linux_X86_64 LibreOffice_project/50$Build-2</Application>
  <AppVersion>15.0000</AppVersion>
  <Pages>54</Pages>
  <Words>1071</Words>
  <Characters>6797</Characters>
  <CharactersWithSpaces>7595</CharactersWithSpaces>
  <Paragraphs>287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2023-09-11T20:05:00Z</dcterms:created>
  <dc:creator>Gianna MacDonald</dc:creator>
  <dc:description/>
  <dc:language>en-US</dc:language>
  <cp:lastModifiedBy/>
  <cp:lastPrinted>2023-09-06T09:47:00Z</cp:lastPrinted>
  <dcterms:modified xsi:type="dcterms:W3CDTF">2023-09-26T16:24:31Z</dcterms:modified>
  <cp:revision>168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5ef11343-1988-4b51-8b48-c5b713e9c780</vt:lpwstr>
  </property>
</Properties>
</file>